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4AC36" w14:textId="63FDDB8C" w:rsidR="002D28BC" w:rsidRPr="002D28BC" w:rsidRDefault="002D28BC" w:rsidP="002D28BC">
      <w:r w:rsidRPr="002D28BC">
        <w:rPr>
          <w:noProof/>
        </w:rPr>
        <w:drawing>
          <wp:anchor distT="0" distB="0" distL="114300" distR="114300" simplePos="0" relativeHeight="251658240" behindDoc="1" locked="0" layoutInCell="1" allowOverlap="1" wp14:anchorId="48DB5765" wp14:editId="63308FCE">
            <wp:simplePos x="0" y="0"/>
            <wp:positionH relativeFrom="margin">
              <wp:posOffset>1484630</wp:posOffset>
            </wp:positionH>
            <wp:positionV relativeFrom="paragraph">
              <wp:posOffset>-276225</wp:posOffset>
            </wp:positionV>
            <wp:extent cx="2762250" cy="691940"/>
            <wp:effectExtent l="0" t="0" r="0" b="0"/>
            <wp:wrapNone/>
            <wp:docPr id="2098162279"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162279" name="Picture 2" descr="A black background with a black squar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62250" cy="691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497469" w14:textId="77777777" w:rsidR="00844FFB" w:rsidRDefault="00844FFB" w:rsidP="00844FFB">
      <w:pPr>
        <w:spacing w:after="0"/>
      </w:pPr>
    </w:p>
    <w:p w14:paraId="28F1AD69" w14:textId="77777777" w:rsidR="00844FFB" w:rsidRDefault="00844FFB" w:rsidP="00844FFB">
      <w:pPr>
        <w:spacing w:after="0"/>
      </w:pPr>
    </w:p>
    <w:p w14:paraId="7B665964" w14:textId="129CC655" w:rsidR="00DC67FD" w:rsidRPr="005D49E6" w:rsidRDefault="00974180" w:rsidP="00844FFB">
      <w:pPr>
        <w:spacing w:after="0"/>
        <w:jc w:val="center"/>
        <w:rPr>
          <w:rFonts w:ascii="Adobe Caslon Pro" w:hAnsi="Adobe Caslon Pro" w:cs="Times New Roman"/>
          <w:b/>
          <w:bCs/>
          <w:color w:val="000000"/>
          <w:sz w:val="30"/>
          <w:szCs w:val="30"/>
        </w:rPr>
      </w:pPr>
      <w:r w:rsidRPr="005D49E6">
        <w:rPr>
          <w:rFonts w:ascii="Adobe Caslon Pro" w:hAnsi="Adobe Caslon Pro" w:cs="Times New Roman"/>
          <w:b/>
          <w:bCs/>
          <w:color w:val="000000"/>
          <w:sz w:val="30"/>
          <w:szCs w:val="30"/>
        </w:rPr>
        <w:t>BOWHOUSE MARKET WEEKEND RULES</w:t>
      </w:r>
      <w:r w:rsidR="00D549C5">
        <w:rPr>
          <w:rFonts w:ascii="Adobe Caslon Pro" w:hAnsi="Adobe Caslon Pro" w:cs="Times New Roman"/>
          <w:b/>
          <w:bCs/>
          <w:color w:val="000000"/>
          <w:sz w:val="30"/>
          <w:szCs w:val="30"/>
        </w:rPr>
        <w:t xml:space="preserve"> 2026</w:t>
      </w:r>
    </w:p>
    <w:p w14:paraId="433ABC9B" w14:textId="77777777" w:rsidR="002C0954" w:rsidRDefault="002C0954" w:rsidP="005D49E6">
      <w:pPr>
        <w:pStyle w:val="NoSpacing"/>
        <w:rPr>
          <w:rFonts w:ascii="Adobe Caslon Pro" w:hAnsi="Adobe Caslon Pro"/>
        </w:rPr>
      </w:pPr>
    </w:p>
    <w:p w14:paraId="4FA6F468" w14:textId="5A211BF7" w:rsidR="00FD1543" w:rsidRPr="00BD175E" w:rsidRDefault="002C0954" w:rsidP="002C0954">
      <w:pPr>
        <w:pStyle w:val="NoSpacing"/>
        <w:jc w:val="center"/>
        <w:rPr>
          <w:rFonts w:ascii="Adobe Caslon Pro" w:hAnsi="Adobe Caslon Pro"/>
          <w:sz w:val="20"/>
          <w:szCs w:val="20"/>
          <w:u w:val="single"/>
        </w:rPr>
      </w:pPr>
      <w:r w:rsidRPr="00BD175E">
        <w:rPr>
          <w:rFonts w:ascii="Adobe Caslon Pro" w:hAnsi="Adobe Caslon Pro"/>
          <w:sz w:val="20"/>
          <w:szCs w:val="20"/>
          <w:u w:val="single"/>
        </w:rPr>
        <w:t>PLEASE ENSURE ALL EMPLOYEES HAVE READ THROUGH THE MARKET RULES BEFORE ATTENDING ONE OF OUR MARKETS.</w:t>
      </w:r>
    </w:p>
    <w:p w14:paraId="3783E626" w14:textId="77777777" w:rsidR="002C0954" w:rsidRPr="005D49E6" w:rsidRDefault="002C0954" w:rsidP="005D49E6">
      <w:pPr>
        <w:pStyle w:val="NoSpacing"/>
        <w:rPr>
          <w:rFonts w:ascii="Adobe Caslon Pro" w:hAnsi="Adobe Caslon Pro"/>
        </w:rPr>
      </w:pPr>
    </w:p>
    <w:p w14:paraId="1821CC0F" w14:textId="77777777" w:rsidR="00974180" w:rsidRPr="005D49E6" w:rsidRDefault="00974180" w:rsidP="005D49E6">
      <w:pPr>
        <w:pStyle w:val="NoSpacing"/>
        <w:rPr>
          <w:rFonts w:ascii="Adobe Caslon Pro" w:hAnsi="Adobe Caslon Pro"/>
          <w:b/>
          <w:bCs/>
        </w:rPr>
      </w:pPr>
      <w:r w:rsidRPr="005D49E6">
        <w:rPr>
          <w:rFonts w:ascii="Adobe Caslon Pro" w:hAnsi="Adobe Caslon Pro"/>
          <w:b/>
          <w:bCs/>
        </w:rPr>
        <w:t xml:space="preserve">1. Criteria for produce sold </w:t>
      </w:r>
    </w:p>
    <w:p w14:paraId="639E0CD3" w14:textId="3A5AE24B" w:rsidR="00974180" w:rsidRDefault="00974180" w:rsidP="005D49E6">
      <w:pPr>
        <w:pStyle w:val="NoSpacing"/>
        <w:rPr>
          <w:rFonts w:ascii="Adobe Caslon Pro" w:hAnsi="Adobe Caslon Pro"/>
        </w:rPr>
      </w:pPr>
      <w:r w:rsidRPr="005D49E6">
        <w:rPr>
          <w:rFonts w:ascii="Adobe Caslon Pro" w:hAnsi="Adobe Caslon Pro"/>
        </w:rPr>
        <w:t xml:space="preserve">All products sold at markets organised by Bowhouse must have been grown, reared, produced, caught, brewed, distilled, pickled, baked, smoked, made or prepared by the stallholder’s business or have been approved by Bowhouse as being suitable for sale. No stallholder has the exclusive rights to sell a particular product. Bowhouse retain the right to decide who is allowed to sell and what products are allowed to be sold at the markets they organise. If a trader wishes to bring a new product to the market (not listed on their original application) approval must be requested before being sold at the market. </w:t>
      </w:r>
    </w:p>
    <w:p w14:paraId="793F0910" w14:textId="77777777" w:rsidR="00974180" w:rsidRPr="005D49E6" w:rsidRDefault="00974180" w:rsidP="005D49E6">
      <w:pPr>
        <w:pStyle w:val="NoSpacing"/>
        <w:rPr>
          <w:rFonts w:ascii="Adobe Caslon Pro" w:hAnsi="Adobe Caslon Pro"/>
        </w:rPr>
      </w:pPr>
    </w:p>
    <w:p w14:paraId="4052AC1F" w14:textId="4C573C8D" w:rsidR="00F23414" w:rsidRDefault="00974180" w:rsidP="005D49E6">
      <w:pPr>
        <w:pStyle w:val="NoSpacing"/>
        <w:rPr>
          <w:rFonts w:ascii="Adobe Caslon Pro" w:hAnsi="Adobe Caslon Pro"/>
          <w:b/>
          <w:bCs/>
        </w:rPr>
      </w:pPr>
      <w:r w:rsidRPr="005D49E6">
        <w:rPr>
          <w:rFonts w:ascii="Adobe Caslon Pro" w:hAnsi="Adobe Caslon Pro"/>
          <w:b/>
          <w:bCs/>
        </w:rPr>
        <w:t>2. Cost</w:t>
      </w:r>
    </w:p>
    <w:p w14:paraId="7315A455" w14:textId="5F89717B" w:rsidR="00904A86" w:rsidRPr="00904A86" w:rsidRDefault="00904A86" w:rsidP="005D49E6">
      <w:pPr>
        <w:pStyle w:val="NoSpacing"/>
        <w:rPr>
          <w:rFonts w:ascii="Adobe Caslon Pro" w:hAnsi="Adobe Caslon Pro"/>
        </w:rPr>
      </w:pPr>
      <w:r w:rsidRPr="00904A86">
        <w:rPr>
          <w:rFonts w:ascii="Adobe Caslon Pro" w:hAnsi="Adobe Caslon Pro"/>
        </w:rPr>
        <w:t>All costs are inclusive of VAT.</w:t>
      </w:r>
    </w:p>
    <w:tbl>
      <w:tblPr>
        <w:tblStyle w:val="TableGrid"/>
        <w:tblW w:w="7934" w:type="dxa"/>
        <w:tblLook w:val="04A0" w:firstRow="1" w:lastRow="0" w:firstColumn="1" w:lastColumn="0" w:noHBand="0" w:noVBand="1"/>
      </w:tblPr>
      <w:tblGrid>
        <w:gridCol w:w="1846"/>
        <w:gridCol w:w="2118"/>
        <w:gridCol w:w="1985"/>
        <w:gridCol w:w="1985"/>
      </w:tblGrid>
      <w:tr w:rsidR="00034DE5" w14:paraId="08AE4096" w14:textId="4F4C7C71" w:rsidTr="00034DE5">
        <w:trPr>
          <w:trHeight w:val="812"/>
        </w:trPr>
        <w:tc>
          <w:tcPr>
            <w:tcW w:w="1846" w:type="dxa"/>
            <w:shd w:val="clear" w:color="auto" w:fill="D0CECE" w:themeFill="background2" w:themeFillShade="E6"/>
          </w:tcPr>
          <w:p w14:paraId="2FCE8A92" w14:textId="77777777" w:rsidR="00034DE5" w:rsidRPr="005D1C76" w:rsidRDefault="00034DE5" w:rsidP="005D1C76">
            <w:pPr>
              <w:pStyle w:val="NoSpacing"/>
              <w:rPr>
                <w:rFonts w:ascii="Adobe Caslon Pro" w:hAnsi="Adobe Caslon Pro"/>
              </w:rPr>
            </w:pPr>
          </w:p>
        </w:tc>
        <w:tc>
          <w:tcPr>
            <w:tcW w:w="2118" w:type="dxa"/>
            <w:shd w:val="clear" w:color="auto" w:fill="D0CECE" w:themeFill="background2" w:themeFillShade="E6"/>
          </w:tcPr>
          <w:p w14:paraId="211FF21C" w14:textId="77777777" w:rsidR="00034DE5" w:rsidRPr="005D1C76" w:rsidRDefault="00034DE5" w:rsidP="005D1C76">
            <w:pPr>
              <w:pStyle w:val="NoSpacing"/>
              <w:rPr>
                <w:rFonts w:ascii="Adobe Caslon Pro" w:hAnsi="Adobe Caslon Pro"/>
              </w:rPr>
            </w:pPr>
            <w:r w:rsidRPr="005D1C76">
              <w:rPr>
                <w:rFonts w:ascii="Adobe Caslon Pro" w:hAnsi="Adobe Caslon Pro"/>
              </w:rPr>
              <w:t xml:space="preserve">Single day </w:t>
            </w:r>
          </w:p>
          <w:p w14:paraId="21A6C62D" w14:textId="11D0C824" w:rsidR="00034DE5" w:rsidRPr="005D1C76" w:rsidRDefault="00034DE5" w:rsidP="005D1C76">
            <w:pPr>
              <w:pStyle w:val="NoSpacing"/>
              <w:rPr>
                <w:rFonts w:ascii="Adobe Caslon Pro" w:hAnsi="Adobe Caslon Pro"/>
              </w:rPr>
            </w:pPr>
            <w:r>
              <w:rPr>
                <w:rFonts w:ascii="Adobe Caslon Pro" w:hAnsi="Adobe Caslon Pro"/>
              </w:rPr>
              <w:t>February</w:t>
            </w:r>
            <w:r w:rsidRPr="005D1C76">
              <w:rPr>
                <w:rFonts w:ascii="Adobe Caslon Pro" w:hAnsi="Adobe Caslon Pro"/>
              </w:rPr>
              <w:t xml:space="preserve"> – November </w:t>
            </w:r>
          </w:p>
        </w:tc>
        <w:tc>
          <w:tcPr>
            <w:tcW w:w="1985" w:type="dxa"/>
            <w:shd w:val="clear" w:color="auto" w:fill="D0CECE" w:themeFill="background2" w:themeFillShade="E6"/>
          </w:tcPr>
          <w:p w14:paraId="1B0E0210" w14:textId="77777777" w:rsidR="00034DE5" w:rsidRPr="005D1C76" w:rsidRDefault="00034DE5" w:rsidP="005D1C76">
            <w:pPr>
              <w:pStyle w:val="NoSpacing"/>
              <w:rPr>
                <w:rFonts w:ascii="Adobe Caslon Pro" w:hAnsi="Adobe Caslon Pro"/>
              </w:rPr>
            </w:pPr>
            <w:r w:rsidRPr="005D1C76">
              <w:rPr>
                <w:rFonts w:ascii="Adobe Caslon Pro" w:hAnsi="Adobe Caslon Pro"/>
              </w:rPr>
              <w:t xml:space="preserve">Weekend </w:t>
            </w:r>
          </w:p>
          <w:p w14:paraId="160D7C99" w14:textId="05C09310" w:rsidR="00034DE5" w:rsidRPr="005D1C76" w:rsidRDefault="00034DE5" w:rsidP="005D1C76">
            <w:pPr>
              <w:pStyle w:val="NoSpacing"/>
              <w:rPr>
                <w:rFonts w:ascii="Adobe Caslon Pro" w:hAnsi="Adobe Caslon Pro"/>
              </w:rPr>
            </w:pPr>
            <w:r>
              <w:rPr>
                <w:rFonts w:ascii="Adobe Caslon Pro" w:hAnsi="Adobe Caslon Pro"/>
              </w:rPr>
              <w:t>February</w:t>
            </w:r>
            <w:r w:rsidRPr="005D1C76">
              <w:rPr>
                <w:rFonts w:ascii="Adobe Caslon Pro" w:hAnsi="Adobe Caslon Pro"/>
              </w:rPr>
              <w:t xml:space="preserve"> – November</w:t>
            </w:r>
          </w:p>
        </w:tc>
        <w:tc>
          <w:tcPr>
            <w:tcW w:w="1985" w:type="dxa"/>
            <w:shd w:val="clear" w:color="auto" w:fill="D0CECE" w:themeFill="background2" w:themeFillShade="E6"/>
          </w:tcPr>
          <w:p w14:paraId="444EE1B4" w14:textId="4F8D033E" w:rsidR="00034DE5" w:rsidRPr="005D1C76" w:rsidRDefault="00034DE5" w:rsidP="005D1C76">
            <w:pPr>
              <w:pStyle w:val="NoSpacing"/>
              <w:rPr>
                <w:rFonts w:ascii="Adobe Caslon Pro" w:hAnsi="Adobe Caslon Pro"/>
              </w:rPr>
            </w:pPr>
            <w:r>
              <w:rPr>
                <w:rFonts w:ascii="Adobe Caslon Pro" w:hAnsi="Adobe Caslon Pro"/>
              </w:rPr>
              <w:t xml:space="preserve">Christmas </w:t>
            </w:r>
            <w:r w:rsidR="008231B8">
              <w:rPr>
                <w:rFonts w:ascii="Adobe Caslon Pro" w:hAnsi="Adobe Caslon Pro"/>
              </w:rPr>
              <w:br/>
            </w:r>
            <w:r w:rsidR="00C215F6">
              <w:rPr>
                <w:rFonts w:ascii="Adobe Caslon Pro" w:hAnsi="Adobe Caslon Pro"/>
              </w:rPr>
              <w:t>3-day</w:t>
            </w:r>
            <w:r w:rsidR="008231B8">
              <w:rPr>
                <w:rFonts w:ascii="Adobe Caslon Pro" w:hAnsi="Adobe Caslon Pro"/>
              </w:rPr>
              <w:t xml:space="preserve"> weekend </w:t>
            </w:r>
          </w:p>
        </w:tc>
      </w:tr>
      <w:tr w:rsidR="00034DE5" w14:paraId="248F1D43" w14:textId="02A95990" w:rsidTr="00034DE5">
        <w:trPr>
          <w:trHeight w:val="349"/>
        </w:trPr>
        <w:tc>
          <w:tcPr>
            <w:tcW w:w="1846" w:type="dxa"/>
          </w:tcPr>
          <w:p w14:paraId="1FF07CA8" w14:textId="00A2A3F1" w:rsidR="00034DE5" w:rsidRPr="005D1C76" w:rsidRDefault="00034DE5" w:rsidP="005D1C76">
            <w:pPr>
              <w:pStyle w:val="NoSpacing"/>
              <w:rPr>
                <w:rFonts w:ascii="Adobe Caslon Pro" w:hAnsi="Adobe Caslon Pro"/>
              </w:rPr>
            </w:pPr>
            <w:r w:rsidRPr="005D1C76">
              <w:rPr>
                <w:rFonts w:ascii="Adobe Caslon Pro" w:hAnsi="Adobe Caslon Pro"/>
              </w:rPr>
              <w:t xml:space="preserve">Retail pitch </w:t>
            </w:r>
          </w:p>
        </w:tc>
        <w:tc>
          <w:tcPr>
            <w:tcW w:w="2118" w:type="dxa"/>
          </w:tcPr>
          <w:p w14:paraId="67EAFB6A" w14:textId="3A185A1C" w:rsidR="00034DE5" w:rsidRPr="005D1C76" w:rsidRDefault="00034DE5" w:rsidP="005D1C76">
            <w:pPr>
              <w:pStyle w:val="NoSpacing"/>
              <w:rPr>
                <w:rFonts w:ascii="Adobe Caslon Pro" w:hAnsi="Adobe Caslon Pro"/>
              </w:rPr>
            </w:pPr>
            <w:r w:rsidRPr="005D1C76">
              <w:rPr>
                <w:rFonts w:ascii="Adobe Caslon Pro" w:hAnsi="Adobe Caslon Pro"/>
              </w:rPr>
              <w:t>£1</w:t>
            </w:r>
            <w:r>
              <w:rPr>
                <w:rFonts w:ascii="Adobe Caslon Pro" w:hAnsi="Adobe Caslon Pro"/>
              </w:rPr>
              <w:t>1</w:t>
            </w:r>
            <w:r w:rsidR="002C0954">
              <w:rPr>
                <w:rFonts w:ascii="Adobe Caslon Pro" w:hAnsi="Adobe Caslon Pro"/>
              </w:rPr>
              <w:t>5</w:t>
            </w:r>
          </w:p>
        </w:tc>
        <w:tc>
          <w:tcPr>
            <w:tcW w:w="1985" w:type="dxa"/>
          </w:tcPr>
          <w:p w14:paraId="3CBC0F2A" w14:textId="4BF7238F" w:rsidR="00034DE5" w:rsidRPr="005D1C76" w:rsidRDefault="00034DE5" w:rsidP="005D1C76">
            <w:pPr>
              <w:pStyle w:val="NoSpacing"/>
              <w:rPr>
                <w:rFonts w:ascii="Adobe Caslon Pro" w:hAnsi="Adobe Caslon Pro"/>
              </w:rPr>
            </w:pPr>
            <w:r w:rsidRPr="005D1C76">
              <w:rPr>
                <w:rFonts w:ascii="Adobe Caslon Pro" w:hAnsi="Adobe Caslon Pro"/>
              </w:rPr>
              <w:t>£2</w:t>
            </w:r>
            <w:r w:rsidR="002C0954">
              <w:rPr>
                <w:rFonts w:ascii="Adobe Caslon Pro" w:hAnsi="Adobe Caslon Pro"/>
              </w:rPr>
              <w:t>30</w:t>
            </w:r>
          </w:p>
        </w:tc>
        <w:tc>
          <w:tcPr>
            <w:tcW w:w="1985" w:type="dxa"/>
          </w:tcPr>
          <w:p w14:paraId="35DD93DF" w14:textId="1A6E130D" w:rsidR="00034DE5" w:rsidRPr="005D1C76" w:rsidRDefault="00034DE5" w:rsidP="005D1C76">
            <w:pPr>
              <w:pStyle w:val="NoSpacing"/>
              <w:rPr>
                <w:rFonts w:ascii="Adobe Caslon Pro" w:hAnsi="Adobe Caslon Pro"/>
              </w:rPr>
            </w:pPr>
            <w:r>
              <w:rPr>
                <w:rFonts w:ascii="Adobe Caslon Pro" w:hAnsi="Adobe Caslon Pro"/>
              </w:rPr>
              <w:t>£140 per day</w:t>
            </w:r>
          </w:p>
        </w:tc>
      </w:tr>
      <w:tr w:rsidR="00034DE5" w14:paraId="5F646844" w14:textId="33764BB7" w:rsidTr="00034DE5">
        <w:trPr>
          <w:trHeight w:val="691"/>
        </w:trPr>
        <w:tc>
          <w:tcPr>
            <w:tcW w:w="1846" w:type="dxa"/>
          </w:tcPr>
          <w:p w14:paraId="216263E4" w14:textId="3CDF9A0A" w:rsidR="00034DE5" w:rsidRPr="005D1C76" w:rsidRDefault="00034DE5" w:rsidP="005D1C76">
            <w:pPr>
              <w:pStyle w:val="NoSpacing"/>
              <w:rPr>
                <w:rFonts w:ascii="Adobe Caslon Pro" w:hAnsi="Adobe Caslon Pro"/>
              </w:rPr>
            </w:pPr>
            <w:r w:rsidRPr="005D1C76">
              <w:rPr>
                <w:rFonts w:ascii="Adobe Caslon Pro" w:hAnsi="Adobe Caslon Pro"/>
              </w:rPr>
              <w:t>Coffee Van /</w:t>
            </w:r>
            <w:r w:rsidRPr="005D1C76">
              <w:rPr>
                <w:rFonts w:ascii="Adobe Caslon Pro" w:hAnsi="Adobe Caslon Pro"/>
              </w:rPr>
              <w:br/>
              <w:t xml:space="preserve">Drink Vendor </w:t>
            </w:r>
          </w:p>
        </w:tc>
        <w:tc>
          <w:tcPr>
            <w:tcW w:w="2118" w:type="dxa"/>
          </w:tcPr>
          <w:p w14:paraId="569EDF6B" w14:textId="0193A344" w:rsidR="00034DE5" w:rsidRPr="005D1C76" w:rsidRDefault="00034DE5" w:rsidP="005D1C76">
            <w:pPr>
              <w:pStyle w:val="NoSpacing"/>
              <w:rPr>
                <w:rFonts w:ascii="Adobe Caslon Pro" w:hAnsi="Adobe Caslon Pro"/>
              </w:rPr>
            </w:pPr>
            <w:r w:rsidRPr="005D1C76">
              <w:rPr>
                <w:rFonts w:ascii="Adobe Caslon Pro" w:hAnsi="Adobe Caslon Pro"/>
              </w:rPr>
              <w:t>N/A</w:t>
            </w:r>
          </w:p>
        </w:tc>
        <w:tc>
          <w:tcPr>
            <w:tcW w:w="1985" w:type="dxa"/>
          </w:tcPr>
          <w:p w14:paraId="27EDF18D" w14:textId="1F887334" w:rsidR="00034DE5" w:rsidRPr="005D1C76" w:rsidRDefault="00034DE5" w:rsidP="005D1C76">
            <w:pPr>
              <w:pStyle w:val="NoSpacing"/>
              <w:rPr>
                <w:rFonts w:ascii="Adobe Caslon Pro" w:hAnsi="Adobe Caslon Pro"/>
              </w:rPr>
            </w:pPr>
            <w:r w:rsidRPr="005D1C76">
              <w:rPr>
                <w:rFonts w:ascii="Adobe Caslon Pro" w:hAnsi="Adobe Caslon Pro"/>
              </w:rPr>
              <w:t>£2</w:t>
            </w:r>
            <w:r w:rsidR="002C0954">
              <w:rPr>
                <w:rFonts w:ascii="Adobe Caslon Pro" w:hAnsi="Adobe Caslon Pro"/>
              </w:rPr>
              <w:t>50</w:t>
            </w:r>
          </w:p>
        </w:tc>
        <w:tc>
          <w:tcPr>
            <w:tcW w:w="1985" w:type="dxa"/>
          </w:tcPr>
          <w:p w14:paraId="5C437522" w14:textId="3B1F1009" w:rsidR="00034DE5" w:rsidRPr="005D1C76" w:rsidRDefault="00034DE5" w:rsidP="005D1C76">
            <w:pPr>
              <w:pStyle w:val="NoSpacing"/>
              <w:rPr>
                <w:rFonts w:ascii="Adobe Caslon Pro" w:hAnsi="Adobe Caslon Pro"/>
              </w:rPr>
            </w:pPr>
            <w:r>
              <w:rPr>
                <w:rFonts w:ascii="Adobe Caslon Pro" w:hAnsi="Adobe Caslon Pro"/>
              </w:rPr>
              <w:t>£</w:t>
            </w:r>
            <w:r w:rsidR="0063729D">
              <w:rPr>
                <w:rFonts w:ascii="Adobe Caslon Pro" w:hAnsi="Adobe Caslon Pro"/>
              </w:rPr>
              <w:t>3</w:t>
            </w:r>
            <w:r w:rsidR="002C0954">
              <w:rPr>
                <w:rFonts w:ascii="Adobe Caslon Pro" w:hAnsi="Adobe Caslon Pro"/>
              </w:rPr>
              <w:t>90</w:t>
            </w:r>
            <w:r w:rsidR="0063729D">
              <w:rPr>
                <w:rFonts w:ascii="Adobe Caslon Pro" w:hAnsi="Adobe Caslon Pro"/>
              </w:rPr>
              <w:t xml:space="preserve"> weekend </w:t>
            </w:r>
          </w:p>
        </w:tc>
      </w:tr>
      <w:tr w:rsidR="00034DE5" w14:paraId="37BA81D0" w14:textId="55D93A67" w:rsidTr="00034DE5">
        <w:trPr>
          <w:trHeight w:val="359"/>
        </w:trPr>
        <w:tc>
          <w:tcPr>
            <w:tcW w:w="1846" w:type="dxa"/>
          </w:tcPr>
          <w:p w14:paraId="2A00DE75" w14:textId="2BB54DC4" w:rsidR="00034DE5" w:rsidRPr="005D1C76" w:rsidRDefault="00034DE5" w:rsidP="005D1C76">
            <w:pPr>
              <w:pStyle w:val="NoSpacing"/>
              <w:rPr>
                <w:rFonts w:ascii="Adobe Caslon Pro" w:hAnsi="Adobe Caslon Pro"/>
              </w:rPr>
            </w:pPr>
            <w:r w:rsidRPr="005D1C76">
              <w:rPr>
                <w:rFonts w:ascii="Adobe Caslon Pro" w:hAnsi="Adobe Caslon Pro"/>
              </w:rPr>
              <w:t>Street Food</w:t>
            </w:r>
          </w:p>
        </w:tc>
        <w:tc>
          <w:tcPr>
            <w:tcW w:w="2118" w:type="dxa"/>
          </w:tcPr>
          <w:p w14:paraId="7E62FB9A" w14:textId="19AC10A9" w:rsidR="00034DE5" w:rsidRPr="005D1C76" w:rsidRDefault="00034DE5" w:rsidP="005D1C76">
            <w:pPr>
              <w:pStyle w:val="NoSpacing"/>
              <w:rPr>
                <w:rFonts w:ascii="Adobe Caslon Pro" w:hAnsi="Adobe Caslon Pro"/>
              </w:rPr>
            </w:pPr>
            <w:r w:rsidRPr="005D1C76">
              <w:rPr>
                <w:rFonts w:ascii="Adobe Caslon Pro" w:hAnsi="Adobe Caslon Pro"/>
              </w:rPr>
              <w:t>N/A</w:t>
            </w:r>
          </w:p>
        </w:tc>
        <w:tc>
          <w:tcPr>
            <w:tcW w:w="1985" w:type="dxa"/>
          </w:tcPr>
          <w:p w14:paraId="365B3FA0" w14:textId="71E6AEFB" w:rsidR="00034DE5" w:rsidRPr="005D1C76" w:rsidRDefault="00034DE5" w:rsidP="005D1C76">
            <w:pPr>
              <w:pStyle w:val="NoSpacing"/>
              <w:rPr>
                <w:rFonts w:ascii="Adobe Caslon Pro" w:hAnsi="Adobe Caslon Pro"/>
              </w:rPr>
            </w:pPr>
            <w:r w:rsidRPr="005D1C76">
              <w:rPr>
                <w:rFonts w:ascii="Adobe Caslon Pro" w:hAnsi="Adobe Caslon Pro"/>
              </w:rPr>
              <w:t>£3</w:t>
            </w:r>
            <w:r>
              <w:rPr>
                <w:rFonts w:ascii="Adobe Caslon Pro" w:hAnsi="Adobe Caslon Pro"/>
              </w:rPr>
              <w:t>80</w:t>
            </w:r>
          </w:p>
        </w:tc>
        <w:tc>
          <w:tcPr>
            <w:tcW w:w="1985" w:type="dxa"/>
          </w:tcPr>
          <w:p w14:paraId="09A26CF2" w14:textId="596C654C" w:rsidR="00034DE5" w:rsidRPr="005D1C76" w:rsidRDefault="0063729D" w:rsidP="005D1C76">
            <w:pPr>
              <w:pStyle w:val="NoSpacing"/>
              <w:rPr>
                <w:rFonts w:ascii="Adobe Caslon Pro" w:hAnsi="Adobe Caslon Pro"/>
              </w:rPr>
            </w:pPr>
            <w:r>
              <w:rPr>
                <w:rFonts w:ascii="Adobe Caslon Pro" w:hAnsi="Adobe Caslon Pro"/>
              </w:rPr>
              <w:t>£</w:t>
            </w:r>
            <w:r w:rsidR="00BB56E2">
              <w:rPr>
                <w:rFonts w:ascii="Adobe Caslon Pro" w:hAnsi="Adobe Caslon Pro"/>
              </w:rPr>
              <w:t>600</w:t>
            </w:r>
            <w:r>
              <w:rPr>
                <w:rFonts w:ascii="Adobe Caslon Pro" w:hAnsi="Adobe Caslon Pro"/>
              </w:rPr>
              <w:t xml:space="preserve"> weekend</w:t>
            </w:r>
          </w:p>
        </w:tc>
      </w:tr>
    </w:tbl>
    <w:p w14:paraId="124ABF80" w14:textId="77777777" w:rsidR="006E1C86" w:rsidRPr="005D49E6" w:rsidRDefault="006E1C86" w:rsidP="006E1C86">
      <w:pPr>
        <w:pStyle w:val="NoSpacing"/>
        <w:rPr>
          <w:rFonts w:ascii="Adobe Caslon Pro" w:hAnsi="Adobe Caslon Pro"/>
        </w:rPr>
      </w:pPr>
      <w:r w:rsidRPr="005D49E6">
        <w:rPr>
          <w:rFonts w:ascii="Adobe Caslon Pro" w:hAnsi="Adobe Caslon Pro"/>
        </w:rPr>
        <w:t xml:space="preserve">(See point 4 below on additional setting up costs). </w:t>
      </w:r>
    </w:p>
    <w:p w14:paraId="31A88733" w14:textId="77777777" w:rsidR="00A3588A" w:rsidRDefault="00A3588A" w:rsidP="005D49E6">
      <w:pPr>
        <w:pStyle w:val="NoSpacing"/>
        <w:rPr>
          <w:rFonts w:ascii="Adobe Caslon Pro" w:hAnsi="Adobe Caslon Pro"/>
        </w:rPr>
      </w:pPr>
    </w:p>
    <w:p w14:paraId="38169E63" w14:textId="77777777" w:rsidR="006E1C86" w:rsidRPr="005D49E6" w:rsidRDefault="006E1C86" w:rsidP="006E1C86">
      <w:pPr>
        <w:pStyle w:val="Default"/>
        <w:rPr>
          <w:rFonts w:ascii="Adobe Caslon Pro" w:hAnsi="Adobe Caslon Pro"/>
          <w:sz w:val="22"/>
          <w:szCs w:val="22"/>
        </w:rPr>
      </w:pPr>
      <w:r w:rsidRPr="000458EE">
        <w:rPr>
          <w:rFonts w:ascii="Adobe Caslon Pro" w:hAnsi="Adobe Caslon Pro"/>
          <w:sz w:val="22"/>
          <w:szCs w:val="22"/>
          <w:highlight w:val="yellow"/>
        </w:rPr>
        <w:t xml:space="preserve">Electricity is </w:t>
      </w:r>
      <w:r w:rsidRPr="00CC0602">
        <w:rPr>
          <w:rFonts w:ascii="Adobe Caslon Pro" w:hAnsi="Adobe Caslon Pro"/>
          <w:sz w:val="22"/>
          <w:szCs w:val="22"/>
          <w:highlight w:val="yellow"/>
          <w:u w:val="single"/>
        </w:rPr>
        <w:t>not</w:t>
      </w:r>
      <w:r w:rsidRPr="000458EE">
        <w:rPr>
          <w:rFonts w:ascii="Adobe Caslon Pro" w:hAnsi="Adobe Caslon Pro"/>
          <w:sz w:val="22"/>
          <w:szCs w:val="22"/>
          <w:highlight w:val="yellow"/>
        </w:rPr>
        <w:t xml:space="preserve"> included any in pitch fee. All electricity requirements are subject to charges as per the table below; this includes retail pitches, street food and coffee vans. Traders are not permitted to use their own generators.</w:t>
      </w:r>
      <w:r>
        <w:rPr>
          <w:rFonts w:ascii="Adobe Caslon Pro" w:hAnsi="Adobe Caslon Pro"/>
          <w:sz w:val="22"/>
          <w:szCs w:val="22"/>
        </w:rPr>
        <w:t xml:space="preserve"> </w:t>
      </w:r>
    </w:p>
    <w:p w14:paraId="363205D5" w14:textId="77777777" w:rsidR="006E1C86" w:rsidRDefault="006E1C86" w:rsidP="005D49E6">
      <w:pPr>
        <w:pStyle w:val="NoSpacing"/>
        <w:rPr>
          <w:rFonts w:ascii="Adobe Caslon Pro" w:hAnsi="Adobe Caslon Pro"/>
        </w:rPr>
      </w:pPr>
    </w:p>
    <w:tbl>
      <w:tblPr>
        <w:tblStyle w:val="TableGrid"/>
        <w:tblW w:w="0" w:type="auto"/>
        <w:tblLook w:val="04A0" w:firstRow="1" w:lastRow="0" w:firstColumn="1" w:lastColumn="0" w:noHBand="0" w:noVBand="1"/>
      </w:tblPr>
      <w:tblGrid>
        <w:gridCol w:w="3964"/>
        <w:gridCol w:w="1985"/>
      </w:tblGrid>
      <w:tr w:rsidR="00A3588A" w14:paraId="7713D3C8" w14:textId="77777777" w:rsidTr="005D1C76">
        <w:tc>
          <w:tcPr>
            <w:tcW w:w="3964" w:type="dxa"/>
            <w:shd w:val="clear" w:color="auto" w:fill="D0CECE" w:themeFill="background2" w:themeFillShade="E6"/>
          </w:tcPr>
          <w:p w14:paraId="417F262C" w14:textId="77777777" w:rsidR="00A3588A" w:rsidRPr="005D1C76" w:rsidRDefault="00A3588A" w:rsidP="005D1C76">
            <w:pPr>
              <w:pStyle w:val="NoSpacing"/>
              <w:rPr>
                <w:rFonts w:ascii="Adobe Caslon Pro" w:hAnsi="Adobe Caslon Pro"/>
                <w:b/>
                <w:bCs/>
              </w:rPr>
            </w:pPr>
            <w:r w:rsidRPr="005D1C76">
              <w:rPr>
                <w:rFonts w:ascii="Adobe Caslon Pro" w:hAnsi="Adobe Caslon Pro"/>
                <w:b/>
                <w:bCs/>
              </w:rPr>
              <w:t xml:space="preserve">Power </w:t>
            </w:r>
          </w:p>
        </w:tc>
        <w:tc>
          <w:tcPr>
            <w:tcW w:w="1985" w:type="dxa"/>
            <w:shd w:val="clear" w:color="auto" w:fill="D0CECE" w:themeFill="background2" w:themeFillShade="E6"/>
          </w:tcPr>
          <w:p w14:paraId="45E82D04" w14:textId="77777777" w:rsidR="00A3588A" w:rsidRPr="005D1C76" w:rsidRDefault="00A3588A" w:rsidP="005D1C76">
            <w:pPr>
              <w:pStyle w:val="NoSpacing"/>
              <w:rPr>
                <w:rFonts w:ascii="Adobe Caslon Pro" w:hAnsi="Adobe Caslon Pro"/>
                <w:b/>
                <w:bCs/>
              </w:rPr>
            </w:pPr>
            <w:r w:rsidRPr="005D1C76">
              <w:rPr>
                <w:rFonts w:ascii="Adobe Caslon Pro" w:hAnsi="Adobe Caslon Pro"/>
                <w:b/>
                <w:bCs/>
              </w:rPr>
              <w:t xml:space="preserve">Price per day </w:t>
            </w:r>
          </w:p>
        </w:tc>
      </w:tr>
      <w:tr w:rsidR="00A3588A" w14:paraId="50D0E515" w14:textId="77777777" w:rsidTr="005D1C76">
        <w:tc>
          <w:tcPr>
            <w:tcW w:w="3964" w:type="dxa"/>
          </w:tcPr>
          <w:p w14:paraId="4EB09DFC" w14:textId="77777777" w:rsidR="00A3588A" w:rsidRPr="005D1C76" w:rsidRDefault="00A3588A" w:rsidP="005D1C76">
            <w:pPr>
              <w:pStyle w:val="NoSpacing"/>
              <w:rPr>
                <w:rFonts w:ascii="Adobe Caslon Pro" w:hAnsi="Adobe Caslon Pro"/>
              </w:rPr>
            </w:pPr>
            <w:r w:rsidRPr="005D1C76">
              <w:rPr>
                <w:rFonts w:ascii="Adobe Caslon Pro" w:hAnsi="Adobe Caslon Pro"/>
              </w:rPr>
              <w:t>1 x 13a socket</w:t>
            </w:r>
          </w:p>
        </w:tc>
        <w:tc>
          <w:tcPr>
            <w:tcW w:w="1985" w:type="dxa"/>
          </w:tcPr>
          <w:p w14:paraId="68A9AFF9" w14:textId="77777777" w:rsidR="00A3588A" w:rsidRPr="005D1C76" w:rsidRDefault="00A3588A" w:rsidP="005D1C76">
            <w:pPr>
              <w:pStyle w:val="NoSpacing"/>
              <w:rPr>
                <w:rFonts w:ascii="Adobe Caslon Pro" w:hAnsi="Adobe Caslon Pro"/>
              </w:rPr>
            </w:pPr>
            <w:r w:rsidRPr="005D1C76">
              <w:rPr>
                <w:rFonts w:ascii="Adobe Caslon Pro" w:hAnsi="Adobe Caslon Pro"/>
              </w:rPr>
              <w:t>£10</w:t>
            </w:r>
          </w:p>
        </w:tc>
      </w:tr>
      <w:tr w:rsidR="00A3588A" w14:paraId="6B12A9C0" w14:textId="77777777" w:rsidTr="005D1C76">
        <w:tc>
          <w:tcPr>
            <w:tcW w:w="3964" w:type="dxa"/>
          </w:tcPr>
          <w:p w14:paraId="78F1399B" w14:textId="77777777" w:rsidR="00A3588A" w:rsidRPr="005D1C76" w:rsidRDefault="00A3588A" w:rsidP="005D1C76">
            <w:pPr>
              <w:pStyle w:val="NoSpacing"/>
              <w:rPr>
                <w:rFonts w:ascii="Adobe Caslon Pro" w:hAnsi="Adobe Caslon Pro"/>
              </w:rPr>
            </w:pPr>
            <w:r w:rsidRPr="005D1C76">
              <w:rPr>
                <w:rFonts w:ascii="Adobe Caslon Pro" w:hAnsi="Adobe Caslon Pro"/>
              </w:rPr>
              <w:t xml:space="preserve">1 x 16a socket  </w:t>
            </w:r>
          </w:p>
        </w:tc>
        <w:tc>
          <w:tcPr>
            <w:tcW w:w="1985" w:type="dxa"/>
          </w:tcPr>
          <w:p w14:paraId="593BED7D" w14:textId="77777777" w:rsidR="00A3588A" w:rsidRPr="005D1C76" w:rsidRDefault="00A3588A" w:rsidP="005D1C76">
            <w:pPr>
              <w:pStyle w:val="NoSpacing"/>
              <w:rPr>
                <w:rFonts w:ascii="Adobe Caslon Pro" w:hAnsi="Adobe Caslon Pro"/>
              </w:rPr>
            </w:pPr>
            <w:r w:rsidRPr="005D1C76">
              <w:rPr>
                <w:rFonts w:ascii="Adobe Caslon Pro" w:hAnsi="Adobe Caslon Pro"/>
              </w:rPr>
              <w:t>£15</w:t>
            </w:r>
          </w:p>
        </w:tc>
      </w:tr>
      <w:tr w:rsidR="00A3588A" w14:paraId="5E8F966D" w14:textId="77777777" w:rsidTr="005D1C76">
        <w:tc>
          <w:tcPr>
            <w:tcW w:w="3964" w:type="dxa"/>
          </w:tcPr>
          <w:p w14:paraId="460726AE" w14:textId="77777777" w:rsidR="00A3588A" w:rsidRPr="005D1C76" w:rsidRDefault="00A3588A" w:rsidP="005D1C76">
            <w:pPr>
              <w:pStyle w:val="NoSpacing"/>
              <w:rPr>
                <w:rFonts w:ascii="Adobe Caslon Pro" w:hAnsi="Adobe Caslon Pro"/>
              </w:rPr>
            </w:pPr>
            <w:r w:rsidRPr="005D1C76">
              <w:rPr>
                <w:rFonts w:ascii="Adobe Caslon Pro" w:hAnsi="Adobe Caslon Pro"/>
              </w:rPr>
              <w:t>1 x 32a</w:t>
            </w:r>
          </w:p>
        </w:tc>
        <w:tc>
          <w:tcPr>
            <w:tcW w:w="1985" w:type="dxa"/>
          </w:tcPr>
          <w:p w14:paraId="1B63CBD6" w14:textId="77777777" w:rsidR="00A3588A" w:rsidRPr="005D1C76" w:rsidRDefault="00A3588A" w:rsidP="005D1C76">
            <w:pPr>
              <w:pStyle w:val="NoSpacing"/>
              <w:rPr>
                <w:rFonts w:ascii="Adobe Caslon Pro" w:hAnsi="Adobe Caslon Pro"/>
              </w:rPr>
            </w:pPr>
            <w:r w:rsidRPr="005D1C76">
              <w:rPr>
                <w:rFonts w:ascii="Adobe Caslon Pro" w:hAnsi="Adobe Caslon Pro"/>
              </w:rPr>
              <w:t>£20</w:t>
            </w:r>
          </w:p>
        </w:tc>
      </w:tr>
    </w:tbl>
    <w:p w14:paraId="08E401A1" w14:textId="77777777" w:rsidR="00FD1543" w:rsidRDefault="00FD1543" w:rsidP="005D49E6">
      <w:pPr>
        <w:pStyle w:val="NoSpacing"/>
        <w:rPr>
          <w:rFonts w:ascii="Adobe Caslon Pro" w:hAnsi="Adobe Caslon Pro"/>
        </w:rPr>
      </w:pPr>
    </w:p>
    <w:p w14:paraId="0207EA29" w14:textId="77777777" w:rsidR="00632FEC" w:rsidRPr="005D49E6" w:rsidRDefault="00632FEC" w:rsidP="00632FEC">
      <w:pPr>
        <w:pStyle w:val="Default"/>
        <w:rPr>
          <w:rFonts w:ascii="Adobe Caslon Pro" w:hAnsi="Adobe Caslon Pro"/>
          <w:sz w:val="22"/>
          <w:szCs w:val="22"/>
        </w:rPr>
      </w:pPr>
      <w:r w:rsidRPr="000458EE">
        <w:rPr>
          <w:rFonts w:ascii="Adobe Caslon Pro" w:hAnsi="Adobe Caslon Pro"/>
          <w:sz w:val="22"/>
          <w:szCs w:val="22"/>
          <w:highlight w:val="yellow"/>
        </w:rPr>
        <w:t>Electricity required MUST be booked in advance and specify the plug being used (13/16/32A), the amount of electricity required in kW and what equipment will be used.</w:t>
      </w:r>
      <w:r w:rsidRPr="005D49E6">
        <w:rPr>
          <w:rFonts w:ascii="Adobe Caslon Pro" w:hAnsi="Adobe Caslon Pro"/>
          <w:sz w:val="22"/>
          <w:szCs w:val="22"/>
        </w:rPr>
        <w:t xml:space="preserve"> </w:t>
      </w:r>
    </w:p>
    <w:p w14:paraId="6274BDD2" w14:textId="77777777" w:rsidR="006E1C86" w:rsidRPr="005D49E6" w:rsidRDefault="006E1C86" w:rsidP="005D49E6">
      <w:pPr>
        <w:pStyle w:val="NoSpacing"/>
        <w:rPr>
          <w:rFonts w:ascii="Adobe Caslon Pro" w:hAnsi="Adobe Caslon Pro"/>
        </w:rPr>
      </w:pPr>
    </w:p>
    <w:p w14:paraId="7D9DD9CE" w14:textId="77777777" w:rsidR="00974180" w:rsidRPr="005D49E6" w:rsidRDefault="00974180" w:rsidP="005D49E6">
      <w:pPr>
        <w:pStyle w:val="NoSpacing"/>
        <w:rPr>
          <w:rFonts w:ascii="Adobe Caslon Pro" w:hAnsi="Adobe Caslon Pro"/>
          <w:b/>
          <w:bCs/>
        </w:rPr>
      </w:pPr>
      <w:r w:rsidRPr="005D49E6">
        <w:rPr>
          <w:rFonts w:ascii="Adobe Caslon Pro" w:hAnsi="Adobe Caslon Pro"/>
          <w:b/>
          <w:bCs/>
        </w:rPr>
        <w:t xml:space="preserve">3. Insurance </w:t>
      </w:r>
    </w:p>
    <w:p w14:paraId="2BB9A50E" w14:textId="21F8419A" w:rsidR="00974180" w:rsidRPr="005D49E6" w:rsidRDefault="00974180" w:rsidP="005D49E6">
      <w:pPr>
        <w:pStyle w:val="NoSpacing"/>
        <w:rPr>
          <w:rFonts w:ascii="Adobe Caslon Pro" w:hAnsi="Adobe Caslon Pro"/>
        </w:rPr>
      </w:pPr>
      <w:r w:rsidRPr="005D49E6">
        <w:rPr>
          <w:rFonts w:ascii="Adobe Caslon Pro" w:hAnsi="Adobe Caslon Pro"/>
        </w:rPr>
        <w:t xml:space="preserve">Stallholders will be required to possess their own insurance to cover the products on sale and have </w:t>
      </w:r>
      <w:r w:rsidRPr="00C215F6">
        <w:rPr>
          <w:rFonts w:ascii="Adobe Caslon Pro" w:hAnsi="Adobe Caslon Pro"/>
          <w:u w:val="single"/>
        </w:rPr>
        <w:t>Public</w:t>
      </w:r>
      <w:r w:rsidRPr="005D49E6">
        <w:rPr>
          <w:rFonts w:ascii="Adobe Caslon Pro" w:hAnsi="Adobe Caslon Pro"/>
        </w:rPr>
        <w:t xml:space="preserve"> Liability cover of £</w:t>
      </w:r>
      <w:r w:rsidR="00C215F6">
        <w:rPr>
          <w:rFonts w:ascii="Adobe Caslon Pro" w:hAnsi="Adobe Caslon Pro"/>
        </w:rPr>
        <w:t>1</w:t>
      </w:r>
      <w:r w:rsidRPr="005D49E6">
        <w:rPr>
          <w:rFonts w:ascii="Adobe Caslon Pro" w:hAnsi="Adobe Caslon Pro"/>
        </w:rPr>
        <w:t>,000,000 (</w:t>
      </w:r>
      <w:r w:rsidR="00C215F6">
        <w:rPr>
          <w:rFonts w:ascii="Adobe Caslon Pro" w:hAnsi="Adobe Caslon Pro"/>
        </w:rPr>
        <w:t>one</w:t>
      </w:r>
      <w:r w:rsidRPr="005D49E6">
        <w:rPr>
          <w:rFonts w:ascii="Adobe Caslon Pro" w:hAnsi="Adobe Caslon Pro"/>
        </w:rPr>
        <w:t xml:space="preserve"> million pounds) or above. </w:t>
      </w:r>
    </w:p>
    <w:p w14:paraId="002188D3" w14:textId="77777777" w:rsidR="00FD1543" w:rsidRPr="005D49E6" w:rsidRDefault="00FD1543" w:rsidP="005D49E6">
      <w:pPr>
        <w:pStyle w:val="NoSpacing"/>
        <w:rPr>
          <w:rFonts w:ascii="Adobe Caslon Pro" w:hAnsi="Adobe Caslon Pro"/>
        </w:rPr>
      </w:pPr>
    </w:p>
    <w:p w14:paraId="2DB39426" w14:textId="77777777" w:rsidR="00974180" w:rsidRPr="005D49E6" w:rsidRDefault="00974180" w:rsidP="005D49E6">
      <w:pPr>
        <w:pStyle w:val="NoSpacing"/>
        <w:rPr>
          <w:rFonts w:ascii="Adobe Caslon Pro" w:hAnsi="Adobe Caslon Pro"/>
          <w:b/>
          <w:bCs/>
        </w:rPr>
      </w:pPr>
      <w:r w:rsidRPr="005D49E6">
        <w:rPr>
          <w:rFonts w:ascii="Adobe Caslon Pro" w:hAnsi="Adobe Caslon Pro"/>
          <w:b/>
          <w:bCs/>
        </w:rPr>
        <w:t xml:space="preserve">4. Setting up </w:t>
      </w:r>
    </w:p>
    <w:p w14:paraId="6429236A" w14:textId="571446BD" w:rsidR="007C7A19" w:rsidRDefault="007C7A19" w:rsidP="005D49E6">
      <w:pPr>
        <w:pStyle w:val="NoSpacing"/>
        <w:rPr>
          <w:rFonts w:ascii="Adobe Caslon Pro" w:hAnsi="Adobe Caslon Pro"/>
        </w:rPr>
      </w:pPr>
      <w:r w:rsidRPr="005D49E6">
        <w:rPr>
          <w:rFonts w:ascii="Adobe Caslon Pro" w:hAnsi="Adobe Caslon Pro"/>
          <w:b/>
          <w:bCs/>
        </w:rPr>
        <w:t>Retail</w:t>
      </w:r>
      <w:r w:rsidRPr="005D49E6">
        <w:rPr>
          <w:rFonts w:ascii="Adobe Caslon Pro" w:hAnsi="Adobe Caslon Pro"/>
        </w:rPr>
        <w:t xml:space="preserve"> - </w:t>
      </w:r>
      <w:r w:rsidR="00450A25" w:rsidRPr="005D49E6">
        <w:rPr>
          <w:rFonts w:ascii="Adobe Caslon Pro" w:hAnsi="Adobe Caslon Pro"/>
        </w:rPr>
        <w:t>If t</w:t>
      </w:r>
      <w:r w:rsidR="00974180" w:rsidRPr="005D49E6">
        <w:rPr>
          <w:rFonts w:ascii="Adobe Caslon Pro" w:hAnsi="Adobe Caslon Pro"/>
        </w:rPr>
        <w:t xml:space="preserve">raders </w:t>
      </w:r>
      <w:r w:rsidR="00450A25" w:rsidRPr="005D49E6">
        <w:rPr>
          <w:rFonts w:ascii="Adobe Caslon Pro" w:hAnsi="Adobe Caslon Pro"/>
        </w:rPr>
        <w:t xml:space="preserve">would like to </w:t>
      </w:r>
      <w:r w:rsidR="00974180" w:rsidRPr="005D49E6">
        <w:rPr>
          <w:rFonts w:ascii="Adobe Caslon Pro" w:hAnsi="Adobe Caslon Pro"/>
        </w:rPr>
        <w:t>set-up before the weekend</w:t>
      </w:r>
      <w:r w:rsidR="00450A25" w:rsidRPr="005D49E6">
        <w:rPr>
          <w:rFonts w:ascii="Adobe Caslon Pro" w:hAnsi="Adobe Caslon Pro"/>
        </w:rPr>
        <w:t xml:space="preserve"> </w:t>
      </w:r>
      <w:r w:rsidR="00450A25" w:rsidRPr="002045B4">
        <w:rPr>
          <w:rFonts w:ascii="Adobe Caslon Pro" w:hAnsi="Adobe Caslon Pro"/>
          <w:u w:val="single"/>
        </w:rPr>
        <w:t>notice must be given in advance</w:t>
      </w:r>
      <w:r w:rsidR="00450A25" w:rsidRPr="005D49E6">
        <w:rPr>
          <w:rFonts w:ascii="Adobe Caslon Pro" w:hAnsi="Adobe Caslon Pro"/>
        </w:rPr>
        <w:t xml:space="preserve"> and agreed by the market organiser</w:t>
      </w:r>
      <w:r w:rsidR="00974180" w:rsidRPr="005D49E6">
        <w:rPr>
          <w:rFonts w:ascii="Adobe Caslon Pro" w:hAnsi="Adobe Caslon Pro"/>
        </w:rPr>
        <w:t xml:space="preserve">. </w:t>
      </w:r>
    </w:p>
    <w:p w14:paraId="3FEAB553" w14:textId="2A3B03E0" w:rsidR="002045B4" w:rsidRDefault="002045B4" w:rsidP="005D49E6">
      <w:pPr>
        <w:pStyle w:val="NoSpacing"/>
        <w:rPr>
          <w:rFonts w:ascii="Adobe Caslon Pro" w:hAnsi="Adobe Caslon Pro"/>
        </w:rPr>
      </w:pPr>
    </w:p>
    <w:p w14:paraId="5D473425" w14:textId="54D77597" w:rsidR="00974180" w:rsidRDefault="007C7A19" w:rsidP="005D49E6">
      <w:pPr>
        <w:pStyle w:val="NoSpacing"/>
        <w:rPr>
          <w:rFonts w:ascii="Adobe Caslon Pro" w:hAnsi="Adobe Caslon Pro"/>
        </w:rPr>
      </w:pPr>
      <w:r w:rsidRPr="005D49E6">
        <w:rPr>
          <w:rFonts w:ascii="Adobe Caslon Pro" w:hAnsi="Adobe Caslon Pro"/>
          <w:b/>
          <w:bCs/>
        </w:rPr>
        <w:t>Street Food -</w:t>
      </w:r>
      <w:r w:rsidRPr="005D49E6">
        <w:rPr>
          <w:rFonts w:ascii="Adobe Caslon Pro" w:hAnsi="Adobe Caslon Pro"/>
        </w:rPr>
        <w:t xml:space="preserve"> </w:t>
      </w:r>
      <w:r w:rsidRPr="00FA4981">
        <w:rPr>
          <w:rFonts w:ascii="Adobe Caslon Pro" w:hAnsi="Adobe Caslon Pro"/>
        </w:rPr>
        <w:t>A</w:t>
      </w:r>
      <w:r w:rsidR="00974180" w:rsidRPr="00FA4981">
        <w:rPr>
          <w:rFonts w:ascii="Adobe Caslon Pro" w:hAnsi="Adobe Caslon Pro"/>
        </w:rPr>
        <w:t>rrival the day before the market is enforced</w:t>
      </w:r>
      <w:r w:rsidR="00C9229A" w:rsidRPr="00FA4981">
        <w:rPr>
          <w:rFonts w:ascii="Adobe Caslon Pro" w:hAnsi="Adobe Caslon Pro"/>
        </w:rPr>
        <w:t xml:space="preserve"> between</w:t>
      </w:r>
      <w:r w:rsidR="00FA4981" w:rsidRPr="00FA4981">
        <w:rPr>
          <w:rFonts w:ascii="Adobe Caslon Pro" w:hAnsi="Adobe Caslon Pro"/>
        </w:rPr>
        <w:t xml:space="preserve"> </w:t>
      </w:r>
      <w:r w:rsidR="00C9229A" w:rsidRPr="002045B4">
        <w:rPr>
          <w:rFonts w:ascii="Adobe Caslon Pro" w:hAnsi="Adobe Caslon Pro"/>
          <w:u w:val="single"/>
        </w:rPr>
        <w:t xml:space="preserve">10am – </w:t>
      </w:r>
      <w:r w:rsidR="006E47D5">
        <w:rPr>
          <w:rFonts w:ascii="Adobe Caslon Pro" w:hAnsi="Adobe Caslon Pro"/>
          <w:u w:val="single"/>
        </w:rPr>
        <w:t>4</w:t>
      </w:r>
      <w:r w:rsidR="00C9229A" w:rsidRPr="002045B4">
        <w:rPr>
          <w:rFonts w:ascii="Adobe Caslon Pro" w:hAnsi="Adobe Caslon Pro"/>
          <w:u w:val="single"/>
        </w:rPr>
        <w:t>pm</w:t>
      </w:r>
      <w:r w:rsidR="00974180" w:rsidRPr="005D49E6">
        <w:rPr>
          <w:rFonts w:ascii="Adobe Caslon Pro" w:hAnsi="Adobe Caslon Pro"/>
        </w:rPr>
        <w:t xml:space="preserve"> </w:t>
      </w:r>
      <w:r w:rsidR="002045B4" w:rsidRPr="005D49E6">
        <w:rPr>
          <w:rFonts w:ascii="Adobe Caslon Pro" w:hAnsi="Adobe Caslon Pro"/>
        </w:rPr>
        <w:t>to</w:t>
      </w:r>
      <w:r w:rsidR="00974180" w:rsidRPr="005D49E6">
        <w:rPr>
          <w:rFonts w:ascii="Adobe Caslon Pro" w:hAnsi="Adobe Caslon Pro"/>
        </w:rPr>
        <w:t xml:space="preserve"> allow electrical load testing</w:t>
      </w:r>
      <w:r w:rsidR="00450A25" w:rsidRPr="005D49E6">
        <w:rPr>
          <w:rFonts w:ascii="Adobe Caslon Pro" w:hAnsi="Adobe Caslon Pro"/>
        </w:rPr>
        <w:t xml:space="preserve"> and to finalise set-up</w:t>
      </w:r>
      <w:r w:rsidR="00974180" w:rsidRPr="005D49E6">
        <w:rPr>
          <w:rFonts w:ascii="Adobe Caslon Pro" w:hAnsi="Adobe Caslon Pro"/>
        </w:rPr>
        <w:t xml:space="preserve"> by Bowhouse; </w:t>
      </w:r>
      <w:r w:rsidR="00C9229A" w:rsidRPr="005D49E6">
        <w:rPr>
          <w:rFonts w:ascii="Adobe Caslon Pro" w:hAnsi="Adobe Caslon Pro"/>
        </w:rPr>
        <w:t xml:space="preserve">Set-up out-with this time will need to be agreed with the market supervisor and </w:t>
      </w:r>
      <w:r w:rsidRPr="005D49E6">
        <w:rPr>
          <w:rFonts w:ascii="Adobe Caslon Pro" w:hAnsi="Adobe Caslon Pro"/>
        </w:rPr>
        <w:t xml:space="preserve">will incur an additional </w:t>
      </w:r>
      <w:r w:rsidR="00C248EC" w:rsidRPr="005D49E6">
        <w:rPr>
          <w:rFonts w:ascii="Adobe Caslon Pro" w:hAnsi="Adobe Caslon Pro"/>
        </w:rPr>
        <w:t xml:space="preserve">instillation cost </w:t>
      </w:r>
      <w:r w:rsidR="00450A25" w:rsidRPr="005D49E6">
        <w:rPr>
          <w:rFonts w:ascii="Adobe Caslon Pro" w:hAnsi="Adobe Caslon Pro"/>
        </w:rPr>
        <w:t>of £100</w:t>
      </w:r>
      <w:r w:rsidRPr="005D49E6">
        <w:rPr>
          <w:rFonts w:ascii="Adobe Caslon Pro" w:hAnsi="Adobe Caslon Pro"/>
        </w:rPr>
        <w:t xml:space="preserve"> which</w:t>
      </w:r>
      <w:r w:rsidR="00974180" w:rsidRPr="005D49E6">
        <w:rPr>
          <w:rFonts w:ascii="Adobe Caslon Pro" w:hAnsi="Adobe Caslon Pro"/>
        </w:rPr>
        <w:t xml:space="preserve"> is payable </w:t>
      </w:r>
      <w:r w:rsidR="00C248EC" w:rsidRPr="005D49E6">
        <w:rPr>
          <w:rFonts w:ascii="Adobe Caslon Pro" w:hAnsi="Adobe Caslon Pro"/>
        </w:rPr>
        <w:t xml:space="preserve">on the market weekend. </w:t>
      </w:r>
      <w:r w:rsidR="00974180" w:rsidRPr="005D49E6">
        <w:rPr>
          <w:rFonts w:ascii="Adobe Caslon Pro" w:hAnsi="Adobe Caslon Pro"/>
        </w:rPr>
        <w:t xml:space="preserve"> </w:t>
      </w:r>
    </w:p>
    <w:p w14:paraId="07F31F4D" w14:textId="77777777" w:rsidR="002045B4" w:rsidRPr="005D49E6" w:rsidRDefault="002045B4" w:rsidP="005D49E6">
      <w:pPr>
        <w:pStyle w:val="NoSpacing"/>
        <w:rPr>
          <w:rFonts w:ascii="Adobe Caslon Pro" w:hAnsi="Adobe Caslon Pro"/>
        </w:rPr>
      </w:pPr>
    </w:p>
    <w:p w14:paraId="20B8C2C7" w14:textId="68C6FF70" w:rsidR="00A91065" w:rsidRPr="005D49E6" w:rsidRDefault="00106040" w:rsidP="005D49E6">
      <w:pPr>
        <w:pStyle w:val="NoSpacing"/>
        <w:rPr>
          <w:rFonts w:ascii="Adobe Caslon Pro" w:hAnsi="Adobe Caslon Pro"/>
        </w:rPr>
      </w:pPr>
      <w:r w:rsidRPr="005D49E6">
        <w:rPr>
          <w:rFonts w:ascii="Adobe Caslon Pro" w:hAnsi="Adobe Caslon Pro"/>
          <w:b/>
          <w:bCs/>
        </w:rPr>
        <w:t xml:space="preserve">Access and Loading </w:t>
      </w:r>
      <w:r w:rsidR="004A1CF1" w:rsidRPr="005D49E6">
        <w:rPr>
          <w:rFonts w:ascii="Adobe Caslon Pro" w:hAnsi="Adobe Caslon Pro"/>
          <w:b/>
          <w:bCs/>
        </w:rPr>
        <w:t>–</w:t>
      </w:r>
      <w:r w:rsidR="00A91065" w:rsidRPr="005D49E6">
        <w:rPr>
          <w:rFonts w:ascii="Adobe Caslon Pro" w:hAnsi="Adobe Caslon Pro"/>
          <w:b/>
          <w:bCs/>
        </w:rPr>
        <w:t xml:space="preserve"> </w:t>
      </w:r>
      <w:r w:rsidR="00A91065" w:rsidRPr="005D49E6">
        <w:rPr>
          <w:rFonts w:ascii="Adobe Caslon Pro" w:hAnsi="Adobe Caslon Pro"/>
        </w:rPr>
        <w:t>Access to the market will be from 8.00am on market days.</w:t>
      </w:r>
      <w:r w:rsidRPr="005D49E6">
        <w:rPr>
          <w:rFonts w:ascii="Adobe Caslon Pro" w:hAnsi="Adobe Caslon Pro"/>
        </w:rPr>
        <w:t xml:space="preserve"> </w:t>
      </w:r>
      <w:r w:rsidR="004A1CF1" w:rsidRPr="005D49E6">
        <w:rPr>
          <w:rFonts w:ascii="Adobe Caslon Pro" w:hAnsi="Adobe Caslon Pro"/>
        </w:rPr>
        <w:t xml:space="preserve">When you arrive on site you must adhere to the </w:t>
      </w:r>
      <w:r w:rsidR="004A1CF1" w:rsidRPr="002045B4">
        <w:rPr>
          <w:rFonts w:ascii="Adobe Caslon Pro" w:hAnsi="Adobe Caslon Pro"/>
          <w:b/>
          <w:bCs/>
        </w:rPr>
        <w:t xml:space="preserve">5mph </w:t>
      </w:r>
      <w:r w:rsidR="00B83B5C" w:rsidRPr="002045B4">
        <w:rPr>
          <w:rFonts w:ascii="Adobe Caslon Pro" w:hAnsi="Adobe Caslon Pro"/>
          <w:b/>
          <w:bCs/>
        </w:rPr>
        <w:t>limit</w:t>
      </w:r>
      <w:r w:rsidR="00B83B5C" w:rsidRPr="005D49E6">
        <w:rPr>
          <w:rFonts w:ascii="Adobe Caslon Pro" w:hAnsi="Adobe Caslon Pro"/>
        </w:rPr>
        <w:t xml:space="preserve"> </w:t>
      </w:r>
      <w:r w:rsidR="00A91065" w:rsidRPr="005D49E6">
        <w:rPr>
          <w:rFonts w:ascii="Adobe Caslon Pro" w:hAnsi="Adobe Caslon Pro"/>
        </w:rPr>
        <w:t xml:space="preserve">when driving around the building. </w:t>
      </w:r>
    </w:p>
    <w:p w14:paraId="46C8188D" w14:textId="4EA36986" w:rsidR="00974180" w:rsidRPr="005D49E6" w:rsidRDefault="00974180" w:rsidP="005D49E6">
      <w:pPr>
        <w:pStyle w:val="NoSpacing"/>
        <w:rPr>
          <w:rFonts w:ascii="Adobe Caslon Pro" w:hAnsi="Adobe Caslon Pro"/>
        </w:rPr>
      </w:pPr>
      <w:r w:rsidRPr="00CA3A09">
        <w:rPr>
          <w:rFonts w:ascii="Adobe Caslon Pro" w:hAnsi="Adobe Caslon Pro"/>
          <w:highlight w:val="yellow"/>
        </w:rPr>
        <w:t>Stallholders should arrive in time to have their stalls set-up by 9.45am and allow for the fact that other stallholders will be setting up at the same time.</w:t>
      </w:r>
      <w:r w:rsidRPr="005D49E6">
        <w:rPr>
          <w:rFonts w:ascii="Adobe Caslon Pro" w:hAnsi="Adobe Caslon Pro"/>
        </w:rPr>
        <w:t xml:space="preserve"> </w:t>
      </w:r>
    </w:p>
    <w:p w14:paraId="0562B769" w14:textId="0925F1F8" w:rsidR="00974180" w:rsidRDefault="00974180" w:rsidP="005D49E6">
      <w:pPr>
        <w:pStyle w:val="NoSpacing"/>
        <w:rPr>
          <w:rFonts w:ascii="Adobe Caslon Pro" w:hAnsi="Adobe Caslon Pro"/>
        </w:rPr>
      </w:pPr>
      <w:r w:rsidRPr="005D49E6">
        <w:rPr>
          <w:rFonts w:ascii="Adobe Caslon Pro" w:hAnsi="Adobe Caslon Pro"/>
        </w:rPr>
        <w:t xml:space="preserve">For safety reasons, no children under 12 years of age are permitted within the market site between 8–10am setting up time, and 4pm until the site is cleared, as this is when the setting up and the clearing of the market is undertaken. </w:t>
      </w:r>
      <w:r w:rsidR="00790FF4">
        <w:rPr>
          <w:rFonts w:ascii="Adobe Caslon Pro" w:hAnsi="Adobe Caslon Pro"/>
        </w:rPr>
        <w:t xml:space="preserve">Children are also discouraged from </w:t>
      </w:r>
      <w:r w:rsidR="0027485D">
        <w:rPr>
          <w:rFonts w:ascii="Adobe Caslon Pro" w:hAnsi="Adobe Caslon Pro"/>
        </w:rPr>
        <w:t xml:space="preserve">being behind stalls during market hours where possible. </w:t>
      </w:r>
    </w:p>
    <w:p w14:paraId="51B693F8" w14:textId="77777777" w:rsidR="002045B4" w:rsidRDefault="002045B4" w:rsidP="005D49E6">
      <w:pPr>
        <w:pStyle w:val="NoSpacing"/>
        <w:rPr>
          <w:rFonts w:ascii="Adobe Caslon Pro" w:hAnsi="Adobe Caslon Pro"/>
        </w:rPr>
      </w:pPr>
    </w:p>
    <w:p w14:paraId="4DA47FD6" w14:textId="59E61BA7" w:rsidR="002045B4" w:rsidRDefault="00FA4981" w:rsidP="002045B4">
      <w:pPr>
        <w:pStyle w:val="NoSpacing"/>
        <w:rPr>
          <w:rFonts w:ascii="Adobe Caslon Pro" w:hAnsi="Adobe Caslon Pro"/>
        </w:rPr>
      </w:pPr>
      <w:r w:rsidRPr="00FA4981">
        <w:rPr>
          <w:rFonts w:ascii="Adobe Caslon Pro" w:hAnsi="Adobe Caslon Pro"/>
          <w:b/>
          <w:bCs/>
        </w:rPr>
        <w:t xml:space="preserve">Parking </w:t>
      </w:r>
      <w:r>
        <w:rPr>
          <w:rFonts w:ascii="Adobe Caslon Pro" w:hAnsi="Adobe Caslon Pro"/>
          <w:b/>
          <w:bCs/>
        </w:rPr>
        <w:t>–</w:t>
      </w:r>
      <w:r>
        <w:rPr>
          <w:rFonts w:ascii="Adobe Caslon Pro" w:hAnsi="Adobe Caslon Pro"/>
        </w:rPr>
        <w:t xml:space="preserve"> </w:t>
      </w:r>
      <w:r w:rsidR="002045B4" w:rsidRPr="005D49E6">
        <w:rPr>
          <w:rFonts w:ascii="Adobe Caslon Pro" w:hAnsi="Adobe Caslon Pro"/>
        </w:rPr>
        <w:t>All traders are welcome to unload from the front or side of the building at the start of the day before the market begin</w:t>
      </w:r>
      <w:r>
        <w:rPr>
          <w:rFonts w:ascii="Adobe Caslon Pro" w:hAnsi="Adobe Caslon Pro"/>
        </w:rPr>
        <w:t xml:space="preserve">s. </w:t>
      </w:r>
      <w:r w:rsidRPr="00C013B7">
        <w:rPr>
          <w:rFonts w:ascii="Adobe Caslon Pro" w:hAnsi="Adobe Caslon Pro"/>
          <w:highlight w:val="yellow"/>
        </w:rPr>
        <w:t xml:space="preserve">After unloading </w:t>
      </w:r>
      <w:r w:rsidRPr="00C013B7">
        <w:rPr>
          <w:rFonts w:ascii="Adobe Caslon Pro" w:hAnsi="Adobe Caslon Pro"/>
          <w:highlight w:val="yellow"/>
          <w:u w:val="single"/>
        </w:rPr>
        <w:t>you must</w:t>
      </w:r>
      <w:r w:rsidRPr="00C013B7">
        <w:rPr>
          <w:rFonts w:ascii="Adobe Caslon Pro" w:hAnsi="Adobe Caslon Pro"/>
          <w:highlight w:val="yellow"/>
        </w:rPr>
        <w:t xml:space="preserve"> then move your vehicle to the appointed trader’s car park round the back</w:t>
      </w:r>
      <w:r w:rsidRPr="003061B1">
        <w:rPr>
          <w:rFonts w:ascii="Adobe Caslon Pro" w:hAnsi="Adobe Caslon Pro"/>
          <w:highlight w:val="yellow"/>
        </w:rPr>
        <w:t xml:space="preserve">– a Bowhouse steward will direct you. </w:t>
      </w:r>
      <w:r w:rsidR="00CA3A09" w:rsidRPr="003061B1">
        <w:rPr>
          <w:rFonts w:ascii="Adobe Caslon Pro" w:hAnsi="Adobe Caslon Pro"/>
          <w:highlight w:val="yellow"/>
        </w:rPr>
        <w:t xml:space="preserve">Do not park in the customer car park or </w:t>
      </w:r>
      <w:r w:rsidR="003061B1">
        <w:rPr>
          <w:rFonts w:ascii="Adobe Caslon Pro" w:hAnsi="Adobe Caslon Pro"/>
          <w:highlight w:val="yellow"/>
        </w:rPr>
        <w:t xml:space="preserve">customer </w:t>
      </w:r>
      <w:r w:rsidR="00CA3A09" w:rsidRPr="003061B1">
        <w:rPr>
          <w:rFonts w:ascii="Adobe Caslon Pro" w:hAnsi="Adobe Caslon Pro"/>
          <w:highlight w:val="yellow"/>
        </w:rPr>
        <w:t>disabled car park</w:t>
      </w:r>
      <w:r w:rsidR="003061B1">
        <w:rPr>
          <w:rFonts w:ascii="Adobe Caslon Pro" w:hAnsi="Adobe Caslon Pro"/>
        </w:rPr>
        <w:t>.</w:t>
      </w:r>
    </w:p>
    <w:p w14:paraId="6596DFC2" w14:textId="34BDF016" w:rsidR="0027485D" w:rsidRDefault="0027485D" w:rsidP="002045B4">
      <w:pPr>
        <w:pStyle w:val="NoSpacing"/>
        <w:rPr>
          <w:rFonts w:ascii="Adobe Caslon Pro" w:hAnsi="Adobe Caslon Pro"/>
        </w:rPr>
      </w:pPr>
      <w:r>
        <w:rPr>
          <w:rFonts w:ascii="Adobe Caslon Pro" w:hAnsi="Adobe Caslon Pro"/>
        </w:rPr>
        <w:t xml:space="preserve">If you have additional staff arriving </w:t>
      </w:r>
      <w:r w:rsidR="00EF3A71">
        <w:rPr>
          <w:rFonts w:ascii="Adobe Caslon Pro" w:hAnsi="Adobe Caslon Pro"/>
        </w:rPr>
        <w:t xml:space="preserve">to work at your </w:t>
      </w:r>
      <w:proofErr w:type="gramStart"/>
      <w:r w:rsidR="00EF3A71">
        <w:rPr>
          <w:rFonts w:ascii="Adobe Caslon Pro" w:hAnsi="Adobe Caslon Pro"/>
        </w:rPr>
        <w:t>stall</w:t>
      </w:r>
      <w:proofErr w:type="gramEnd"/>
      <w:r w:rsidR="00EF3A71">
        <w:rPr>
          <w:rFonts w:ascii="Adobe Caslon Pro" w:hAnsi="Adobe Caslon Pro"/>
        </w:rPr>
        <w:t xml:space="preserve"> they must also park in the allocated </w:t>
      </w:r>
      <w:proofErr w:type="gramStart"/>
      <w:r w:rsidR="00EF3A71">
        <w:rPr>
          <w:rFonts w:ascii="Adobe Caslon Pro" w:hAnsi="Adobe Caslon Pro"/>
        </w:rPr>
        <w:t>traders</w:t>
      </w:r>
      <w:proofErr w:type="gramEnd"/>
      <w:r w:rsidR="00EF3A71">
        <w:rPr>
          <w:rFonts w:ascii="Adobe Caslon Pro" w:hAnsi="Adobe Caslon Pro"/>
        </w:rPr>
        <w:t xml:space="preserve"> car park. </w:t>
      </w:r>
    </w:p>
    <w:p w14:paraId="6380653C" w14:textId="77777777" w:rsidR="00FD1543" w:rsidRDefault="00FD1543" w:rsidP="002045B4">
      <w:pPr>
        <w:pStyle w:val="NoSpacing"/>
        <w:rPr>
          <w:rFonts w:ascii="Adobe Caslon Pro" w:hAnsi="Adobe Caslon Pro"/>
        </w:rPr>
      </w:pPr>
    </w:p>
    <w:p w14:paraId="2917994A" w14:textId="18D76500" w:rsidR="004E12AC" w:rsidRDefault="004E12AC" w:rsidP="002045B4">
      <w:pPr>
        <w:pStyle w:val="NoSpacing"/>
        <w:rPr>
          <w:rFonts w:ascii="Adobe Caslon Pro" w:hAnsi="Adobe Caslon Pro"/>
          <w:b/>
          <w:bCs/>
        </w:rPr>
      </w:pPr>
      <w:r w:rsidRPr="0081751C">
        <w:rPr>
          <w:rFonts w:ascii="Adobe Caslon Pro" w:hAnsi="Adobe Caslon Pro"/>
          <w:b/>
          <w:bCs/>
        </w:rPr>
        <w:t xml:space="preserve">5. Exiting </w:t>
      </w:r>
    </w:p>
    <w:p w14:paraId="6EDA4E56" w14:textId="71D2147C" w:rsidR="00965FF8" w:rsidRPr="001F5CE1" w:rsidRDefault="00965FF8" w:rsidP="002045B4">
      <w:pPr>
        <w:pStyle w:val="NoSpacing"/>
        <w:rPr>
          <w:rFonts w:ascii="Adobe Caslon Pro" w:hAnsi="Adobe Caslon Pro"/>
        </w:rPr>
      </w:pPr>
      <w:r w:rsidRPr="001F5CE1">
        <w:rPr>
          <w:rFonts w:ascii="Adobe Caslon Pro" w:hAnsi="Adobe Caslon Pro"/>
        </w:rPr>
        <w:t xml:space="preserve">Stall holders must </w:t>
      </w:r>
      <w:r w:rsidR="001F5CE1" w:rsidRPr="001F5CE1">
        <w:rPr>
          <w:rFonts w:ascii="Adobe Caslon Pro" w:hAnsi="Adobe Caslon Pro"/>
        </w:rPr>
        <w:t xml:space="preserve">stay </w:t>
      </w:r>
      <w:r w:rsidR="00CE21A9">
        <w:rPr>
          <w:rFonts w:ascii="Adobe Caslon Pro" w:hAnsi="Adobe Caslon Pro"/>
        </w:rPr>
        <w:t>at their stall</w:t>
      </w:r>
      <w:r w:rsidR="001F5CE1" w:rsidRPr="001F5CE1">
        <w:rPr>
          <w:rFonts w:ascii="Adobe Caslon Pro" w:hAnsi="Adobe Caslon Pro"/>
        </w:rPr>
        <w:t xml:space="preserve"> until at least </w:t>
      </w:r>
      <w:r w:rsidR="001F5CE1" w:rsidRPr="00884A2E">
        <w:rPr>
          <w:rFonts w:ascii="Adobe Caslon Pro" w:hAnsi="Adobe Caslon Pro"/>
          <w:b/>
          <w:bCs/>
        </w:rPr>
        <w:t>3pm.</w:t>
      </w:r>
      <w:r w:rsidR="001F5CE1" w:rsidRPr="001F5CE1">
        <w:rPr>
          <w:rFonts w:ascii="Adobe Caslon Pro" w:hAnsi="Adobe Caslon Pro"/>
        </w:rPr>
        <w:t xml:space="preserve"> </w:t>
      </w:r>
    </w:p>
    <w:p w14:paraId="10F8B36A" w14:textId="77777777" w:rsidR="00632FEC" w:rsidRDefault="004E12AC" w:rsidP="005D49E6">
      <w:pPr>
        <w:pStyle w:val="NoSpacing"/>
        <w:rPr>
          <w:rFonts w:ascii="Adobe Caslon Pro" w:hAnsi="Adobe Caslon Pro"/>
        </w:rPr>
      </w:pPr>
      <w:r w:rsidRPr="00C013B7">
        <w:rPr>
          <w:rFonts w:ascii="Adobe Caslon Pro" w:hAnsi="Adobe Caslon Pro"/>
          <w:highlight w:val="yellow"/>
        </w:rPr>
        <w:t xml:space="preserve">Vehicles are not permitted </w:t>
      </w:r>
      <w:r w:rsidR="006F0C00" w:rsidRPr="00C013B7">
        <w:rPr>
          <w:rFonts w:ascii="Adobe Caslon Pro" w:hAnsi="Adobe Caslon Pro"/>
          <w:highlight w:val="yellow"/>
        </w:rPr>
        <w:t>to the front or side of the building during the market hours 10am – 4pm.</w:t>
      </w:r>
      <w:r w:rsidR="006F0C00">
        <w:rPr>
          <w:rFonts w:ascii="Adobe Caslon Pro" w:hAnsi="Adobe Caslon Pro"/>
        </w:rPr>
        <w:t xml:space="preserve"> This is a health and safety </w:t>
      </w:r>
      <w:r w:rsidR="001E441E">
        <w:rPr>
          <w:rFonts w:ascii="Adobe Caslon Pro" w:hAnsi="Adobe Caslon Pro"/>
        </w:rPr>
        <w:t xml:space="preserve">matter and for the safety of yourselves, other traders, our staff and members </w:t>
      </w:r>
      <w:r w:rsidR="001E441E">
        <w:rPr>
          <w:rFonts w:ascii="Adobe Caslon Pro" w:hAnsi="Adobe Caslon Pro"/>
        </w:rPr>
        <w:lastRenderedPageBreak/>
        <w:t>of the public we must ask that you abide by this rul</w:t>
      </w:r>
      <w:r w:rsidR="006D0434">
        <w:rPr>
          <w:rFonts w:ascii="Adobe Caslon Pro" w:hAnsi="Adobe Caslon Pro"/>
        </w:rPr>
        <w:t xml:space="preserve">e. </w:t>
      </w:r>
      <w:r w:rsidR="006D0434" w:rsidRPr="00C013B7">
        <w:rPr>
          <w:rFonts w:ascii="Adobe Caslon Pro" w:hAnsi="Adobe Caslon Pro"/>
          <w:highlight w:val="yellow"/>
        </w:rPr>
        <w:t>If you sell out and leave before the market finishes you m</w:t>
      </w:r>
      <w:r w:rsidR="0081751C" w:rsidRPr="00C013B7">
        <w:rPr>
          <w:rFonts w:ascii="Adobe Caslon Pro" w:hAnsi="Adobe Caslon Pro"/>
          <w:highlight w:val="yellow"/>
        </w:rPr>
        <w:t>ay only load your car up at the rear of the building.</w:t>
      </w:r>
      <w:r w:rsidR="0081751C">
        <w:rPr>
          <w:rFonts w:ascii="Adobe Caslon Pro" w:hAnsi="Adobe Caslon Pro"/>
        </w:rPr>
        <w:t xml:space="preserve"> After 4pm you may bring your car to the front or side of the building and load up from there. </w:t>
      </w:r>
    </w:p>
    <w:p w14:paraId="747A3B08" w14:textId="77777777" w:rsidR="00884A2E" w:rsidRDefault="00884A2E" w:rsidP="005D49E6">
      <w:pPr>
        <w:pStyle w:val="NoSpacing"/>
        <w:rPr>
          <w:rFonts w:ascii="Adobe Caslon Pro" w:hAnsi="Adobe Caslon Pro"/>
        </w:rPr>
      </w:pPr>
    </w:p>
    <w:p w14:paraId="50356D5F" w14:textId="48A9B269" w:rsidR="002D2CE6" w:rsidRPr="00713ECD" w:rsidRDefault="00713ECD" w:rsidP="005D49E6">
      <w:pPr>
        <w:pStyle w:val="NoSpacing"/>
        <w:rPr>
          <w:rFonts w:ascii="Adobe Caslon Pro" w:hAnsi="Adobe Caslon Pro"/>
          <w:b/>
          <w:bCs/>
        </w:rPr>
      </w:pPr>
      <w:r w:rsidRPr="00713ECD">
        <w:rPr>
          <w:rFonts w:ascii="Adobe Caslon Pro" w:hAnsi="Adobe Caslon Pro"/>
          <w:b/>
          <w:bCs/>
        </w:rPr>
        <w:t>6</w:t>
      </w:r>
      <w:r w:rsidR="002D2CE6" w:rsidRPr="00713ECD">
        <w:rPr>
          <w:rFonts w:ascii="Adobe Caslon Pro" w:hAnsi="Adobe Caslon Pro"/>
          <w:b/>
          <w:bCs/>
        </w:rPr>
        <w:t>. Street Food Vouchers</w:t>
      </w:r>
    </w:p>
    <w:p w14:paraId="1F346A85" w14:textId="6932E20F" w:rsidR="002D2CE6" w:rsidRDefault="000F7580" w:rsidP="005D49E6">
      <w:pPr>
        <w:pStyle w:val="NoSpacing"/>
        <w:rPr>
          <w:rFonts w:ascii="Adobe Caslon Pro" w:hAnsi="Adobe Caslon Pro"/>
        </w:rPr>
      </w:pPr>
      <w:r>
        <w:rPr>
          <w:rFonts w:ascii="Adobe Caslon Pro" w:hAnsi="Adobe Caslon Pro"/>
        </w:rPr>
        <w:t>Anyone operating on a street food pitch during a market weekend must accept any “Bowhouse Meal Vouchers” that they are given</w:t>
      </w:r>
      <w:r w:rsidR="0029066E">
        <w:rPr>
          <w:rFonts w:ascii="Adobe Caslon Pro" w:hAnsi="Adobe Caslon Pro"/>
        </w:rPr>
        <w:t xml:space="preserve">. These vouchers are redeemable at the end of the market weekend to the value </w:t>
      </w:r>
      <w:r w:rsidR="009830C8">
        <w:rPr>
          <w:rFonts w:ascii="Adobe Caslon Pro" w:hAnsi="Adobe Caslon Pro"/>
        </w:rPr>
        <w:t xml:space="preserve">of £10 per voucher at the </w:t>
      </w:r>
      <w:r w:rsidR="0067077E">
        <w:rPr>
          <w:rFonts w:ascii="Adobe Caslon Pro" w:hAnsi="Adobe Caslon Pro"/>
        </w:rPr>
        <w:t xml:space="preserve">front desk. </w:t>
      </w:r>
    </w:p>
    <w:p w14:paraId="776D54A7" w14:textId="479F73CE" w:rsidR="0067077E" w:rsidRDefault="0067077E" w:rsidP="005D49E6">
      <w:pPr>
        <w:pStyle w:val="NoSpacing"/>
        <w:rPr>
          <w:rFonts w:ascii="Adobe Caslon Pro" w:hAnsi="Adobe Caslon Pro"/>
        </w:rPr>
      </w:pPr>
      <w:r>
        <w:rPr>
          <w:rFonts w:ascii="Adobe Caslon Pro" w:hAnsi="Adobe Caslon Pro"/>
        </w:rPr>
        <w:t xml:space="preserve">If the value of the meal exceeds </w:t>
      </w:r>
      <w:r w:rsidR="00D057DE">
        <w:rPr>
          <w:rFonts w:ascii="Adobe Caslon Pro" w:hAnsi="Adobe Caslon Pro"/>
        </w:rPr>
        <w:t xml:space="preserve">the £10 voucher, the street food vendor can charge </w:t>
      </w:r>
      <w:r w:rsidR="00BB1404">
        <w:rPr>
          <w:rFonts w:ascii="Adobe Caslon Pro" w:hAnsi="Adobe Caslon Pro"/>
        </w:rPr>
        <w:t>the additional amount to the customer who is using the voucher.</w:t>
      </w:r>
    </w:p>
    <w:p w14:paraId="18F87607" w14:textId="77777777" w:rsidR="002D2CE6" w:rsidRDefault="002D2CE6" w:rsidP="005D49E6">
      <w:pPr>
        <w:pStyle w:val="NoSpacing"/>
        <w:rPr>
          <w:rFonts w:ascii="Adobe Caslon Pro" w:hAnsi="Adobe Caslon Pro"/>
        </w:rPr>
      </w:pPr>
    </w:p>
    <w:p w14:paraId="0146A365" w14:textId="58E8DABB" w:rsidR="00974180" w:rsidRPr="00632FEC" w:rsidRDefault="00713ECD" w:rsidP="005D49E6">
      <w:pPr>
        <w:pStyle w:val="NoSpacing"/>
        <w:rPr>
          <w:rFonts w:ascii="Adobe Caslon Pro" w:hAnsi="Adobe Caslon Pro"/>
        </w:rPr>
      </w:pPr>
      <w:r>
        <w:rPr>
          <w:rFonts w:ascii="Adobe Caslon Pro" w:hAnsi="Adobe Caslon Pro"/>
          <w:b/>
          <w:bCs/>
        </w:rPr>
        <w:t>7</w:t>
      </w:r>
      <w:r w:rsidR="00974180" w:rsidRPr="005D49E6">
        <w:rPr>
          <w:rFonts w:ascii="Adobe Caslon Pro" w:hAnsi="Adobe Caslon Pro"/>
          <w:b/>
          <w:bCs/>
        </w:rPr>
        <w:t xml:space="preserve">. Labelling of products </w:t>
      </w:r>
    </w:p>
    <w:p w14:paraId="0DF70DC5" w14:textId="77777777" w:rsidR="00974180" w:rsidRDefault="00974180" w:rsidP="005D49E6">
      <w:pPr>
        <w:pStyle w:val="NoSpacing"/>
        <w:rPr>
          <w:rFonts w:ascii="Adobe Caslon Pro" w:hAnsi="Adobe Caslon Pro"/>
        </w:rPr>
      </w:pPr>
      <w:r w:rsidRPr="005D49E6">
        <w:rPr>
          <w:rFonts w:ascii="Adobe Caslon Pro" w:hAnsi="Adobe Caslon Pro"/>
        </w:rPr>
        <w:t xml:space="preserve">All products must be labelled with the information required by current legislation. </w:t>
      </w:r>
    </w:p>
    <w:p w14:paraId="41C01901" w14:textId="77777777" w:rsidR="00884A2E" w:rsidRPr="005D49E6" w:rsidRDefault="00884A2E" w:rsidP="005D49E6">
      <w:pPr>
        <w:pStyle w:val="NoSpacing"/>
        <w:rPr>
          <w:rFonts w:ascii="Adobe Caslon Pro" w:hAnsi="Adobe Caslon Pro"/>
        </w:rPr>
      </w:pPr>
    </w:p>
    <w:p w14:paraId="4B901D22" w14:textId="6ABCC9C0" w:rsidR="00974180" w:rsidRPr="005D49E6" w:rsidRDefault="00713ECD" w:rsidP="005D49E6">
      <w:pPr>
        <w:pStyle w:val="NoSpacing"/>
        <w:rPr>
          <w:rFonts w:ascii="Adobe Caslon Pro" w:hAnsi="Adobe Caslon Pro"/>
          <w:b/>
          <w:bCs/>
        </w:rPr>
      </w:pPr>
      <w:r>
        <w:rPr>
          <w:rFonts w:ascii="Adobe Caslon Pro" w:hAnsi="Adobe Caslon Pro"/>
          <w:b/>
          <w:bCs/>
        </w:rPr>
        <w:t>8</w:t>
      </w:r>
      <w:r w:rsidR="00974180" w:rsidRPr="005D49E6">
        <w:rPr>
          <w:rFonts w:ascii="Adobe Caslon Pro" w:hAnsi="Adobe Caslon Pro"/>
          <w:b/>
          <w:bCs/>
        </w:rPr>
        <w:t xml:space="preserve">. Food tasting </w:t>
      </w:r>
    </w:p>
    <w:p w14:paraId="72BA8DEB" w14:textId="77777777" w:rsidR="00974180" w:rsidRPr="005D49E6" w:rsidRDefault="00974180" w:rsidP="005D49E6">
      <w:pPr>
        <w:pStyle w:val="NoSpacing"/>
        <w:rPr>
          <w:rFonts w:ascii="Adobe Caslon Pro" w:hAnsi="Adobe Caslon Pro"/>
        </w:rPr>
      </w:pPr>
      <w:r w:rsidRPr="005D49E6">
        <w:rPr>
          <w:rFonts w:ascii="Adobe Caslon Pro" w:hAnsi="Adobe Caslon Pro"/>
        </w:rPr>
        <w:t xml:space="preserve">Any stallholder wishing to supply food or drink for tasting by the public should notify the market supervisor accordingly and have procedures and equipment approved by the Local Authority Environmental Health Department. </w:t>
      </w:r>
    </w:p>
    <w:p w14:paraId="047304E9" w14:textId="79E37823" w:rsidR="00974180" w:rsidRPr="005D49E6" w:rsidRDefault="00974180" w:rsidP="005D49E6">
      <w:pPr>
        <w:pStyle w:val="NoSpacing"/>
        <w:rPr>
          <w:rFonts w:ascii="Adobe Caslon Pro" w:hAnsi="Adobe Caslon Pro"/>
        </w:rPr>
      </w:pPr>
    </w:p>
    <w:p w14:paraId="54E9BDDE" w14:textId="5085D7F8" w:rsidR="00974180" w:rsidRPr="005D49E6" w:rsidRDefault="00713ECD" w:rsidP="005D49E6">
      <w:pPr>
        <w:pStyle w:val="NoSpacing"/>
        <w:rPr>
          <w:rFonts w:ascii="Adobe Caslon Pro" w:hAnsi="Adobe Caslon Pro"/>
          <w:b/>
          <w:bCs/>
        </w:rPr>
      </w:pPr>
      <w:r>
        <w:rPr>
          <w:rFonts w:ascii="Adobe Caslon Pro" w:hAnsi="Adobe Caslon Pro"/>
          <w:b/>
          <w:bCs/>
        </w:rPr>
        <w:t>9</w:t>
      </w:r>
      <w:r w:rsidR="00974180" w:rsidRPr="005D49E6">
        <w:rPr>
          <w:rFonts w:ascii="Adobe Caslon Pro" w:hAnsi="Adobe Caslon Pro"/>
          <w:b/>
          <w:bCs/>
        </w:rPr>
        <w:t xml:space="preserve">. Produce on stalls </w:t>
      </w:r>
    </w:p>
    <w:p w14:paraId="2625D6DA" w14:textId="182A2AA2" w:rsidR="00974180" w:rsidRPr="005D49E6" w:rsidRDefault="00974180" w:rsidP="005D49E6">
      <w:pPr>
        <w:pStyle w:val="NoSpacing"/>
        <w:rPr>
          <w:rFonts w:ascii="Adobe Caslon Pro" w:hAnsi="Adobe Caslon Pro"/>
        </w:rPr>
      </w:pPr>
      <w:r w:rsidRPr="005D49E6">
        <w:rPr>
          <w:rFonts w:ascii="Adobe Caslon Pro" w:hAnsi="Adobe Caslon Pro"/>
        </w:rPr>
        <w:t xml:space="preserve">No produce is to be laid directly in front of stalls/tables and only to be placed on the </w:t>
      </w:r>
      <w:r w:rsidR="00B61D99" w:rsidRPr="005D49E6">
        <w:rPr>
          <w:rFonts w:ascii="Adobe Caslon Pro" w:hAnsi="Adobe Caslon Pro"/>
        </w:rPr>
        <w:t>tabletop</w:t>
      </w:r>
      <w:r w:rsidRPr="005D49E6">
        <w:rPr>
          <w:rFonts w:ascii="Adobe Caslon Pro" w:hAnsi="Adobe Caslon Pro"/>
        </w:rPr>
        <w:t xml:space="preserve"> provided. Excess stock may be placed underneath the stall. </w:t>
      </w:r>
    </w:p>
    <w:p w14:paraId="237546EF" w14:textId="1E997802" w:rsidR="00974180" w:rsidRPr="005D49E6" w:rsidRDefault="00974180" w:rsidP="005D49E6">
      <w:pPr>
        <w:pStyle w:val="NoSpacing"/>
        <w:rPr>
          <w:rFonts w:ascii="Adobe Caslon Pro" w:hAnsi="Adobe Caslon Pro"/>
        </w:rPr>
      </w:pPr>
    </w:p>
    <w:p w14:paraId="4EA73B46" w14:textId="57764BD0" w:rsidR="00974180" w:rsidRPr="005D49E6" w:rsidRDefault="00713ECD" w:rsidP="005D49E6">
      <w:pPr>
        <w:pStyle w:val="NoSpacing"/>
        <w:rPr>
          <w:rFonts w:ascii="Adobe Caslon Pro" w:hAnsi="Adobe Caslon Pro"/>
          <w:b/>
          <w:bCs/>
        </w:rPr>
      </w:pPr>
      <w:r>
        <w:rPr>
          <w:rFonts w:ascii="Adobe Caslon Pro" w:hAnsi="Adobe Caslon Pro"/>
          <w:b/>
          <w:bCs/>
        </w:rPr>
        <w:t>10</w:t>
      </w:r>
      <w:r w:rsidR="00974180" w:rsidRPr="005D49E6">
        <w:rPr>
          <w:rFonts w:ascii="Adobe Caslon Pro" w:hAnsi="Adobe Caslon Pro"/>
          <w:b/>
          <w:bCs/>
        </w:rPr>
        <w:t xml:space="preserve">. Liquor licence </w:t>
      </w:r>
    </w:p>
    <w:p w14:paraId="0099C41A" w14:textId="43557DB4" w:rsidR="00974180" w:rsidRPr="005D49E6" w:rsidRDefault="00974180" w:rsidP="005D49E6">
      <w:pPr>
        <w:pStyle w:val="NoSpacing"/>
        <w:rPr>
          <w:rFonts w:ascii="Adobe Caslon Pro" w:hAnsi="Adobe Caslon Pro"/>
        </w:rPr>
      </w:pPr>
      <w:r w:rsidRPr="005D49E6">
        <w:rPr>
          <w:rFonts w:ascii="Adobe Caslon Pro" w:hAnsi="Adobe Caslon Pro"/>
        </w:rPr>
        <w:t xml:space="preserve">Anyone selling alcohol must hold a personal licence or have completed the mandatory </w:t>
      </w:r>
      <w:r w:rsidR="00FA4981" w:rsidRPr="005D49E6">
        <w:rPr>
          <w:rFonts w:ascii="Adobe Caslon Pro" w:hAnsi="Adobe Caslon Pro"/>
        </w:rPr>
        <w:t>2-hour</w:t>
      </w:r>
      <w:r w:rsidRPr="005D49E6">
        <w:rPr>
          <w:rFonts w:ascii="Adobe Caslon Pro" w:hAnsi="Adobe Caslon Pro"/>
        </w:rPr>
        <w:t xml:space="preserve"> training in alcohol sales as required by the Licensing (Scotland) Act, 2005 and have proof of signed training record. </w:t>
      </w:r>
      <w:r w:rsidR="00D8782B">
        <w:rPr>
          <w:rFonts w:ascii="Adobe Caslon Pro" w:hAnsi="Adobe Caslon Pro"/>
        </w:rPr>
        <w:t>A copy of this must be given to Bowhouse in advance of the event.</w:t>
      </w:r>
    </w:p>
    <w:p w14:paraId="2604BA7E" w14:textId="06D3B026" w:rsidR="00974180" w:rsidRPr="005D49E6" w:rsidRDefault="00974180" w:rsidP="005D49E6">
      <w:pPr>
        <w:pStyle w:val="NoSpacing"/>
        <w:rPr>
          <w:rFonts w:ascii="Adobe Caslon Pro" w:hAnsi="Adobe Caslon Pro"/>
          <w:b/>
          <w:bCs/>
        </w:rPr>
      </w:pPr>
      <w:r w:rsidRPr="005D49E6">
        <w:rPr>
          <w:rFonts w:ascii="Adobe Caslon Pro" w:hAnsi="Adobe Caslon Pro"/>
        </w:rPr>
        <w:t xml:space="preserve">Bowhouse does have its own premises </w:t>
      </w:r>
      <w:r w:rsidR="00FA4981" w:rsidRPr="005D49E6">
        <w:rPr>
          <w:rFonts w:ascii="Adobe Caslon Pro" w:hAnsi="Adobe Caslon Pro"/>
        </w:rPr>
        <w:t>licence,</w:t>
      </w:r>
      <w:r w:rsidRPr="005D49E6">
        <w:rPr>
          <w:rFonts w:ascii="Adobe Caslon Pro" w:hAnsi="Adobe Caslon Pro"/>
        </w:rPr>
        <w:t xml:space="preserve"> so </w:t>
      </w:r>
      <w:r w:rsidRPr="005D49E6">
        <w:rPr>
          <w:rFonts w:ascii="Adobe Caslon Pro" w:hAnsi="Adobe Caslon Pro"/>
          <w:b/>
          <w:bCs/>
        </w:rPr>
        <w:t xml:space="preserve">an occasional licence does not need to be purchased. </w:t>
      </w:r>
    </w:p>
    <w:p w14:paraId="1E732B39" w14:textId="11E4B683" w:rsidR="00974180" w:rsidRPr="005D49E6" w:rsidRDefault="00974180" w:rsidP="005D49E6">
      <w:pPr>
        <w:pStyle w:val="NoSpacing"/>
        <w:rPr>
          <w:rFonts w:ascii="Adobe Caslon Pro" w:hAnsi="Adobe Caslon Pro"/>
        </w:rPr>
      </w:pPr>
      <w:r w:rsidRPr="005D49E6">
        <w:rPr>
          <w:rFonts w:ascii="Adobe Caslon Pro" w:hAnsi="Adobe Caslon Pro"/>
        </w:rPr>
        <w:t xml:space="preserve">A defined area must be marked out with the stall where sampling of alcohol can be undertaken. No children under 18 years old can accompany a trader selling alcohol at markets. </w:t>
      </w:r>
    </w:p>
    <w:p w14:paraId="4C2DFDDB" w14:textId="5A0CE9D8" w:rsidR="00974180" w:rsidRDefault="00742242" w:rsidP="005D49E6">
      <w:pPr>
        <w:pStyle w:val="NoSpacing"/>
        <w:rPr>
          <w:rFonts w:ascii="Adobe Caslon Pro" w:hAnsi="Adobe Caslon Pro"/>
        </w:rPr>
      </w:pPr>
      <w:r w:rsidRPr="005D49E6">
        <w:rPr>
          <w:rFonts w:ascii="Adobe Caslon Pro" w:hAnsi="Adobe Caslon Pro"/>
        </w:rPr>
        <w:t xml:space="preserve">All alcohol traders must have a refusal book at their stall and keep records up to date. Records will be checked by </w:t>
      </w:r>
      <w:r w:rsidR="00E37A29" w:rsidRPr="005D49E6">
        <w:rPr>
          <w:rFonts w:ascii="Adobe Caslon Pro" w:hAnsi="Adobe Caslon Pro"/>
        </w:rPr>
        <w:t xml:space="preserve">the market supervisor at the end of each trading day. </w:t>
      </w:r>
      <w:r w:rsidRPr="005D49E6">
        <w:rPr>
          <w:rFonts w:ascii="Adobe Caslon Pro" w:hAnsi="Adobe Caslon Pro"/>
        </w:rPr>
        <w:t xml:space="preserve"> </w:t>
      </w:r>
    </w:p>
    <w:p w14:paraId="75C58180" w14:textId="77777777" w:rsidR="00F4608B" w:rsidRDefault="00F4608B" w:rsidP="005D49E6">
      <w:pPr>
        <w:pStyle w:val="NoSpacing"/>
        <w:rPr>
          <w:rFonts w:ascii="Adobe Caslon Pro" w:hAnsi="Adobe Caslon Pro"/>
        </w:rPr>
      </w:pPr>
    </w:p>
    <w:p w14:paraId="3943302D" w14:textId="7AB30298" w:rsidR="00974180" w:rsidRPr="005D49E6" w:rsidRDefault="008D3023" w:rsidP="005D49E6">
      <w:pPr>
        <w:pStyle w:val="Default"/>
        <w:rPr>
          <w:rFonts w:ascii="Adobe Caslon Pro" w:hAnsi="Adobe Caslon Pro"/>
          <w:sz w:val="22"/>
          <w:szCs w:val="22"/>
        </w:rPr>
      </w:pPr>
      <w:r>
        <w:rPr>
          <w:rFonts w:ascii="Adobe Caslon Pro" w:hAnsi="Adobe Caslon Pro"/>
          <w:b/>
          <w:bCs/>
          <w:sz w:val="22"/>
          <w:szCs w:val="22"/>
        </w:rPr>
        <w:t>1</w:t>
      </w:r>
      <w:r w:rsidR="00713ECD">
        <w:rPr>
          <w:rFonts w:ascii="Adobe Caslon Pro" w:hAnsi="Adobe Caslon Pro"/>
          <w:b/>
          <w:bCs/>
          <w:sz w:val="22"/>
          <w:szCs w:val="22"/>
        </w:rPr>
        <w:t>1</w:t>
      </w:r>
      <w:r w:rsidR="00974180" w:rsidRPr="005D49E6">
        <w:rPr>
          <w:rFonts w:ascii="Adobe Caslon Pro" w:hAnsi="Adobe Caslon Pro"/>
          <w:b/>
          <w:bCs/>
          <w:sz w:val="22"/>
          <w:szCs w:val="22"/>
        </w:rPr>
        <w:t xml:space="preserve">. Trading standards </w:t>
      </w:r>
    </w:p>
    <w:p w14:paraId="619BF83A" w14:textId="0CFBB496" w:rsidR="00974180" w:rsidRPr="005D49E6"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Weights and measure requirements must be adhered to. </w:t>
      </w:r>
    </w:p>
    <w:p w14:paraId="41892655" w14:textId="77777777" w:rsidR="00F4608B" w:rsidRDefault="00F4608B" w:rsidP="005D49E6">
      <w:pPr>
        <w:pStyle w:val="Default"/>
        <w:rPr>
          <w:rFonts w:ascii="Adobe Caslon Pro" w:hAnsi="Adobe Caslon Pro"/>
          <w:sz w:val="22"/>
          <w:szCs w:val="22"/>
        </w:rPr>
      </w:pPr>
    </w:p>
    <w:p w14:paraId="2E617F01" w14:textId="77777777" w:rsidR="009F1BAE" w:rsidRPr="005D49E6" w:rsidRDefault="009F1BAE" w:rsidP="005D49E6">
      <w:pPr>
        <w:pStyle w:val="Default"/>
        <w:rPr>
          <w:rFonts w:ascii="Adobe Caslon Pro" w:hAnsi="Adobe Caslon Pro"/>
          <w:sz w:val="22"/>
          <w:szCs w:val="22"/>
        </w:rPr>
      </w:pPr>
    </w:p>
    <w:p w14:paraId="218B1B2A" w14:textId="418AB68E" w:rsidR="00974180" w:rsidRPr="005D49E6" w:rsidRDefault="00974180" w:rsidP="005D49E6">
      <w:pPr>
        <w:pStyle w:val="Default"/>
        <w:rPr>
          <w:rFonts w:ascii="Adobe Caslon Pro" w:hAnsi="Adobe Caslon Pro"/>
          <w:sz w:val="22"/>
          <w:szCs w:val="22"/>
        </w:rPr>
      </w:pPr>
      <w:r w:rsidRPr="005D49E6">
        <w:rPr>
          <w:rFonts w:ascii="Adobe Caslon Pro" w:hAnsi="Adobe Caslon Pro"/>
          <w:b/>
          <w:bCs/>
          <w:sz w:val="22"/>
          <w:szCs w:val="22"/>
        </w:rPr>
        <w:lastRenderedPageBreak/>
        <w:t>1</w:t>
      </w:r>
      <w:r w:rsidR="00713ECD">
        <w:rPr>
          <w:rFonts w:ascii="Adobe Caslon Pro" w:hAnsi="Adobe Caslon Pro"/>
          <w:b/>
          <w:bCs/>
          <w:sz w:val="22"/>
          <w:szCs w:val="22"/>
        </w:rPr>
        <w:t>2</w:t>
      </w:r>
      <w:r w:rsidRPr="005D49E6">
        <w:rPr>
          <w:rFonts w:ascii="Adobe Caslon Pro" w:hAnsi="Adobe Caslon Pro"/>
          <w:b/>
          <w:bCs/>
          <w:sz w:val="22"/>
          <w:szCs w:val="22"/>
        </w:rPr>
        <w:t xml:space="preserve">. Agreement of hire </w:t>
      </w:r>
    </w:p>
    <w:p w14:paraId="709DD3CD" w14:textId="031793D3" w:rsidR="00974180" w:rsidRPr="005D49E6"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A stall or </w:t>
      </w:r>
      <w:r w:rsidR="00FA4981" w:rsidRPr="005D49E6">
        <w:rPr>
          <w:rFonts w:ascii="Adobe Caslon Pro" w:hAnsi="Adobe Caslon Pro"/>
          <w:sz w:val="22"/>
          <w:szCs w:val="22"/>
        </w:rPr>
        <w:t>tabletop</w:t>
      </w:r>
      <w:r w:rsidRPr="005D49E6">
        <w:rPr>
          <w:rFonts w:ascii="Adobe Caslon Pro" w:hAnsi="Adobe Caslon Pro"/>
          <w:sz w:val="22"/>
          <w:szCs w:val="22"/>
        </w:rPr>
        <w:t xml:space="preserve"> will be allocated to stallholders </w:t>
      </w:r>
      <w:proofErr w:type="gramStart"/>
      <w:r w:rsidRPr="005D49E6">
        <w:rPr>
          <w:rFonts w:ascii="Adobe Caslon Pro" w:hAnsi="Adobe Caslon Pro"/>
          <w:sz w:val="22"/>
          <w:szCs w:val="22"/>
        </w:rPr>
        <w:t>as appropriate,</w:t>
      </w:r>
      <w:proofErr w:type="gramEnd"/>
      <w:r w:rsidRPr="005D49E6">
        <w:rPr>
          <w:rFonts w:ascii="Adobe Caslon Pro" w:hAnsi="Adobe Caslon Pro"/>
          <w:sz w:val="22"/>
          <w:szCs w:val="22"/>
        </w:rPr>
        <w:t xml:space="preserve"> any special requests (electricity, trailer pitch etc) must be made when completing </w:t>
      </w:r>
      <w:r w:rsidR="009F1BAE">
        <w:rPr>
          <w:rFonts w:ascii="Adobe Caslon Pro" w:hAnsi="Adobe Caslon Pro"/>
          <w:sz w:val="22"/>
          <w:szCs w:val="22"/>
        </w:rPr>
        <w:t>registration</w:t>
      </w:r>
      <w:r w:rsidRPr="005D49E6">
        <w:rPr>
          <w:rFonts w:ascii="Adobe Caslon Pro" w:hAnsi="Adobe Caslon Pro"/>
          <w:sz w:val="22"/>
          <w:szCs w:val="22"/>
        </w:rPr>
        <w:t>. Additional small/medium tables</w:t>
      </w:r>
      <w:r w:rsidR="00662838">
        <w:rPr>
          <w:rFonts w:ascii="Adobe Caslon Pro" w:hAnsi="Adobe Caslon Pro"/>
          <w:sz w:val="22"/>
          <w:szCs w:val="22"/>
        </w:rPr>
        <w:t xml:space="preserve"> are not permitted </w:t>
      </w:r>
      <w:r w:rsidR="009342B3">
        <w:rPr>
          <w:rFonts w:ascii="Adobe Caslon Pro" w:hAnsi="Adobe Caslon Pro"/>
          <w:sz w:val="22"/>
          <w:szCs w:val="22"/>
        </w:rPr>
        <w:t>unless pre-approved by the market supervisor.</w:t>
      </w:r>
      <w:r w:rsidRPr="005D49E6">
        <w:rPr>
          <w:rFonts w:ascii="Adobe Caslon Pro" w:hAnsi="Adobe Caslon Pro"/>
          <w:sz w:val="22"/>
          <w:szCs w:val="22"/>
        </w:rPr>
        <w:t xml:space="preserve"> </w:t>
      </w:r>
    </w:p>
    <w:p w14:paraId="71D34C7E" w14:textId="783EAEA0" w:rsidR="00974180" w:rsidRPr="005D49E6"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Traders MUST supply the following – </w:t>
      </w:r>
    </w:p>
    <w:p w14:paraId="522A62B3" w14:textId="77777777" w:rsidR="00974180" w:rsidRPr="005D49E6"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 Local Authority Street Trader Licence or Food Hygiene Certificate (FOOD/NON-ALC DRINK) </w:t>
      </w:r>
    </w:p>
    <w:p w14:paraId="3F1960A4" w14:textId="77777777" w:rsidR="00974180" w:rsidRPr="005D49E6"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 Personal Licence (ALCOHOL) </w:t>
      </w:r>
    </w:p>
    <w:p w14:paraId="4B9D57D5" w14:textId="77777777" w:rsidR="00974180" w:rsidRPr="005D49E6"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 Public Liability Insurance (not Employer) – recommend this includes ‘Market Trading’ (ALL) </w:t>
      </w:r>
    </w:p>
    <w:p w14:paraId="6E3F6190" w14:textId="49831806" w:rsidR="00974180"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 Gas Certification (if applicable; ALL) </w:t>
      </w:r>
    </w:p>
    <w:p w14:paraId="76EEF139" w14:textId="28CB4525" w:rsidR="009F1BAE" w:rsidRDefault="009F1BAE" w:rsidP="005D49E6">
      <w:pPr>
        <w:pStyle w:val="Default"/>
        <w:rPr>
          <w:rFonts w:ascii="Adobe Caslon Pro" w:hAnsi="Adobe Caslon Pro"/>
          <w:sz w:val="22"/>
          <w:szCs w:val="22"/>
        </w:rPr>
      </w:pPr>
      <w:r w:rsidRPr="009F1BAE">
        <w:rPr>
          <w:rFonts w:ascii="Adobe Caslon Pro" w:hAnsi="Adobe Caslon Pro"/>
          <w:sz w:val="22"/>
          <w:szCs w:val="22"/>
          <w:highlight w:val="yellow"/>
        </w:rPr>
        <w:t>Any trader failing to provide the requested paperwork before market dates WILL NOT be permitted to trade (non-food/drink traders, last 2 only)</w:t>
      </w:r>
    </w:p>
    <w:p w14:paraId="3F3D661D" w14:textId="77777777" w:rsidR="009F1BAE" w:rsidRDefault="009F1BAE" w:rsidP="005D49E6">
      <w:pPr>
        <w:pStyle w:val="Default"/>
        <w:rPr>
          <w:rFonts w:ascii="Adobe Caslon Pro" w:hAnsi="Adobe Caslon Pro"/>
          <w:sz w:val="22"/>
          <w:szCs w:val="22"/>
        </w:rPr>
      </w:pPr>
    </w:p>
    <w:p w14:paraId="4D1633CE" w14:textId="49E27322" w:rsidR="00F4608B" w:rsidRDefault="00974180" w:rsidP="005D49E6">
      <w:pPr>
        <w:pStyle w:val="Default"/>
        <w:rPr>
          <w:rFonts w:ascii="Adobe Caslon Pro" w:hAnsi="Adobe Caslon Pro"/>
          <w:sz w:val="22"/>
          <w:szCs w:val="22"/>
        </w:rPr>
      </w:pPr>
      <w:r w:rsidRPr="00B61D99">
        <w:rPr>
          <w:rFonts w:ascii="Adobe Caslon Pro" w:hAnsi="Adobe Caslon Pro"/>
          <w:b/>
          <w:bCs/>
          <w:sz w:val="22"/>
          <w:szCs w:val="22"/>
          <w:u w:val="single"/>
        </w:rPr>
        <w:t>INVOICES</w:t>
      </w:r>
      <w:r w:rsidRPr="005D49E6">
        <w:rPr>
          <w:rFonts w:ascii="Adobe Caslon Pro" w:hAnsi="Adobe Caslon Pro"/>
          <w:sz w:val="22"/>
          <w:szCs w:val="22"/>
        </w:rPr>
        <w:t xml:space="preserve">: On receiving application and being approved to attend, an invoice will be </w:t>
      </w:r>
      <w:r w:rsidR="00B61D99" w:rsidRPr="005D49E6">
        <w:rPr>
          <w:rFonts w:ascii="Adobe Caslon Pro" w:hAnsi="Adobe Caslon Pro"/>
          <w:sz w:val="22"/>
          <w:szCs w:val="22"/>
        </w:rPr>
        <w:t>produced,</w:t>
      </w:r>
      <w:r w:rsidRPr="005D49E6">
        <w:rPr>
          <w:rFonts w:ascii="Adobe Caslon Pro" w:hAnsi="Adobe Caslon Pro"/>
          <w:sz w:val="22"/>
          <w:szCs w:val="22"/>
        </w:rPr>
        <w:t xml:space="preserve"> and payment MUST be made by a specified date before the event –</w:t>
      </w:r>
      <w:r w:rsidR="00840D02">
        <w:rPr>
          <w:rFonts w:ascii="Adobe Caslon Pro" w:hAnsi="Adobe Caslon Pro"/>
          <w:sz w:val="22"/>
          <w:szCs w:val="22"/>
        </w:rPr>
        <w:t xml:space="preserve"> failure to do so will result in the loss of the pitch</w:t>
      </w:r>
      <w:r w:rsidRPr="005D49E6">
        <w:rPr>
          <w:rFonts w:ascii="Adobe Caslon Pro" w:hAnsi="Adobe Caslon Pro"/>
          <w:sz w:val="22"/>
          <w:szCs w:val="22"/>
        </w:rPr>
        <w:t xml:space="preserve">. Payment details of how to pay can be found on the invoice. </w:t>
      </w:r>
    </w:p>
    <w:p w14:paraId="6C70D868" w14:textId="77777777" w:rsidR="00F4608B" w:rsidRPr="005D49E6" w:rsidRDefault="00F4608B" w:rsidP="005D49E6">
      <w:pPr>
        <w:pStyle w:val="Default"/>
        <w:rPr>
          <w:rFonts w:ascii="Adobe Caslon Pro" w:hAnsi="Adobe Caslon Pro"/>
          <w:sz w:val="22"/>
          <w:szCs w:val="22"/>
        </w:rPr>
      </w:pPr>
    </w:p>
    <w:p w14:paraId="6B489B3A" w14:textId="2D460613" w:rsidR="00974180" w:rsidRPr="005D49E6" w:rsidRDefault="00974180" w:rsidP="005D49E6">
      <w:pPr>
        <w:pStyle w:val="Default"/>
        <w:rPr>
          <w:rFonts w:ascii="Adobe Caslon Pro" w:hAnsi="Adobe Caslon Pro"/>
          <w:sz w:val="22"/>
          <w:szCs w:val="22"/>
        </w:rPr>
      </w:pPr>
      <w:r w:rsidRPr="005D49E6">
        <w:rPr>
          <w:rFonts w:ascii="Adobe Caslon Pro" w:hAnsi="Adobe Caslon Pro"/>
          <w:b/>
          <w:bCs/>
          <w:sz w:val="22"/>
          <w:szCs w:val="22"/>
        </w:rPr>
        <w:t>1</w:t>
      </w:r>
      <w:r w:rsidR="00713ECD">
        <w:rPr>
          <w:rFonts w:ascii="Adobe Caslon Pro" w:hAnsi="Adobe Caslon Pro"/>
          <w:b/>
          <w:bCs/>
          <w:sz w:val="22"/>
          <w:szCs w:val="22"/>
        </w:rPr>
        <w:t>3</w:t>
      </w:r>
      <w:r w:rsidRPr="005D49E6">
        <w:rPr>
          <w:rFonts w:ascii="Adobe Caslon Pro" w:hAnsi="Adobe Caslon Pro"/>
          <w:b/>
          <w:bCs/>
          <w:sz w:val="22"/>
          <w:szCs w:val="22"/>
        </w:rPr>
        <w:t xml:space="preserve">. Cancellation policy </w:t>
      </w:r>
    </w:p>
    <w:p w14:paraId="5B77FD80" w14:textId="57C623C6" w:rsidR="00974180" w:rsidRPr="005D49E6"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Application fees are refundable </w:t>
      </w:r>
      <w:r w:rsidRPr="00FA4981">
        <w:rPr>
          <w:rFonts w:ascii="Adobe Caslon Pro" w:hAnsi="Adobe Caslon Pro"/>
          <w:sz w:val="22"/>
          <w:szCs w:val="22"/>
          <w:u w:val="single"/>
        </w:rPr>
        <w:t>up to 7 days</w:t>
      </w:r>
      <w:r w:rsidRPr="005D49E6">
        <w:rPr>
          <w:rFonts w:ascii="Adobe Caslon Pro" w:hAnsi="Adobe Caslon Pro"/>
          <w:sz w:val="22"/>
          <w:szCs w:val="22"/>
        </w:rPr>
        <w:t xml:space="preserve"> before the event, after this, fees are non-refundable. </w:t>
      </w:r>
    </w:p>
    <w:p w14:paraId="27D32BEB" w14:textId="43F3293F" w:rsidR="00974180" w:rsidRPr="005D49E6" w:rsidRDefault="00974180" w:rsidP="005D49E6">
      <w:pPr>
        <w:pStyle w:val="Default"/>
        <w:rPr>
          <w:rFonts w:ascii="Adobe Caslon Pro" w:hAnsi="Adobe Caslon Pro"/>
          <w:sz w:val="22"/>
          <w:szCs w:val="22"/>
        </w:rPr>
      </w:pPr>
    </w:p>
    <w:p w14:paraId="37B5A103" w14:textId="7D2D50A2" w:rsidR="00974180" w:rsidRPr="005D49E6" w:rsidRDefault="00974180" w:rsidP="005D49E6">
      <w:pPr>
        <w:pStyle w:val="Default"/>
        <w:rPr>
          <w:rFonts w:ascii="Adobe Caslon Pro" w:hAnsi="Adobe Caslon Pro"/>
          <w:sz w:val="22"/>
          <w:szCs w:val="22"/>
        </w:rPr>
      </w:pPr>
      <w:r w:rsidRPr="005D49E6">
        <w:rPr>
          <w:rFonts w:ascii="Adobe Caslon Pro" w:hAnsi="Adobe Caslon Pro"/>
          <w:b/>
          <w:bCs/>
          <w:sz w:val="22"/>
          <w:szCs w:val="22"/>
        </w:rPr>
        <w:t>1</w:t>
      </w:r>
      <w:r w:rsidR="00713ECD">
        <w:rPr>
          <w:rFonts w:ascii="Adobe Caslon Pro" w:hAnsi="Adobe Caslon Pro"/>
          <w:b/>
          <w:bCs/>
          <w:sz w:val="22"/>
          <w:szCs w:val="22"/>
        </w:rPr>
        <w:t>4</w:t>
      </w:r>
      <w:r w:rsidRPr="005D49E6">
        <w:rPr>
          <w:rFonts w:ascii="Adobe Caslon Pro" w:hAnsi="Adobe Caslon Pro"/>
          <w:b/>
          <w:bCs/>
          <w:sz w:val="22"/>
          <w:szCs w:val="22"/>
        </w:rPr>
        <w:t xml:space="preserve">. Trading times </w:t>
      </w:r>
    </w:p>
    <w:p w14:paraId="4DEEAF2E" w14:textId="068392D9" w:rsidR="00974180" w:rsidRPr="005D49E6" w:rsidRDefault="00974180" w:rsidP="005D49E6">
      <w:pPr>
        <w:pStyle w:val="Default"/>
        <w:rPr>
          <w:rFonts w:ascii="Adobe Caslon Pro" w:hAnsi="Adobe Caslon Pro"/>
          <w:sz w:val="22"/>
          <w:szCs w:val="22"/>
        </w:rPr>
      </w:pPr>
      <w:r w:rsidRPr="00B61D99">
        <w:rPr>
          <w:rFonts w:ascii="Adobe Caslon Pro" w:hAnsi="Adobe Caslon Pro"/>
          <w:sz w:val="22"/>
          <w:szCs w:val="22"/>
          <w:highlight w:val="yellow"/>
        </w:rPr>
        <w:t>Trading times will be from 10am–4pm on each market day unless we detail any changes.</w:t>
      </w:r>
      <w:r w:rsidRPr="005D49E6">
        <w:rPr>
          <w:rFonts w:ascii="Adobe Caslon Pro" w:hAnsi="Adobe Caslon Pro"/>
          <w:sz w:val="22"/>
          <w:szCs w:val="22"/>
        </w:rPr>
        <w:t xml:space="preserve"> </w:t>
      </w:r>
    </w:p>
    <w:p w14:paraId="39423C00" w14:textId="77777777" w:rsidR="00F4608B" w:rsidRPr="005D49E6" w:rsidRDefault="00F4608B" w:rsidP="005D49E6">
      <w:pPr>
        <w:pStyle w:val="Default"/>
        <w:rPr>
          <w:rFonts w:ascii="Adobe Caslon Pro" w:hAnsi="Adobe Caslon Pro"/>
          <w:sz w:val="22"/>
          <w:szCs w:val="22"/>
        </w:rPr>
      </w:pPr>
    </w:p>
    <w:p w14:paraId="72487724" w14:textId="71D9CF37" w:rsidR="00974180" w:rsidRPr="005D49E6" w:rsidRDefault="00974180" w:rsidP="005D49E6">
      <w:pPr>
        <w:pStyle w:val="Default"/>
        <w:rPr>
          <w:rFonts w:ascii="Adobe Caslon Pro" w:hAnsi="Adobe Caslon Pro"/>
          <w:sz w:val="22"/>
          <w:szCs w:val="22"/>
        </w:rPr>
      </w:pPr>
      <w:r w:rsidRPr="005D49E6">
        <w:rPr>
          <w:rFonts w:ascii="Adobe Caslon Pro" w:hAnsi="Adobe Caslon Pro"/>
          <w:b/>
          <w:bCs/>
          <w:sz w:val="22"/>
          <w:szCs w:val="22"/>
        </w:rPr>
        <w:t>1</w:t>
      </w:r>
      <w:r w:rsidR="00713ECD">
        <w:rPr>
          <w:rFonts w:ascii="Adobe Caslon Pro" w:hAnsi="Adobe Caslon Pro"/>
          <w:b/>
          <w:bCs/>
          <w:sz w:val="22"/>
          <w:szCs w:val="22"/>
        </w:rPr>
        <w:t>5</w:t>
      </w:r>
      <w:r w:rsidRPr="005D49E6">
        <w:rPr>
          <w:rFonts w:ascii="Adobe Caslon Pro" w:hAnsi="Adobe Caslon Pro"/>
          <w:b/>
          <w:bCs/>
          <w:sz w:val="22"/>
          <w:szCs w:val="22"/>
        </w:rPr>
        <w:t xml:space="preserve">. Exhibition space </w:t>
      </w:r>
    </w:p>
    <w:p w14:paraId="610F90EB" w14:textId="22AE3661" w:rsidR="00974180" w:rsidRPr="005D49E6" w:rsidRDefault="00974180" w:rsidP="005D49E6">
      <w:pPr>
        <w:pStyle w:val="Default"/>
        <w:rPr>
          <w:rFonts w:ascii="Adobe Caslon Pro" w:hAnsi="Adobe Caslon Pro"/>
          <w:sz w:val="22"/>
          <w:szCs w:val="22"/>
        </w:rPr>
      </w:pPr>
      <w:r w:rsidRPr="005D49E6">
        <w:rPr>
          <w:rFonts w:ascii="Adobe Caslon Pro" w:hAnsi="Adobe Caslon Pro"/>
          <w:sz w:val="22"/>
          <w:szCs w:val="22"/>
        </w:rPr>
        <w:t xml:space="preserve">The venue will contain varying stalls – dimensions will mostly be 2.4x2.4m, with a </w:t>
      </w:r>
      <w:r w:rsidR="00FA4981" w:rsidRPr="005D49E6">
        <w:rPr>
          <w:rFonts w:ascii="Adobe Caslon Pro" w:hAnsi="Adobe Caslon Pro"/>
          <w:sz w:val="22"/>
          <w:szCs w:val="22"/>
        </w:rPr>
        <w:t>tabletop</w:t>
      </w:r>
      <w:r w:rsidRPr="005D49E6">
        <w:rPr>
          <w:rFonts w:ascii="Adobe Caslon Pro" w:hAnsi="Adobe Caslon Pro"/>
          <w:sz w:val="22"/>
          <w:szCs w:val="22"/>
        </w:rPr>
        <w:t xml:space="preserve"> measuring 2.4x1.2m. The stall skirt measurement is 2.4x0.76m (long/high for signage). There may be occasions when Bowhouse need to tweak the dimension of this space, or the type of stall supplied, but overall space will remain the same. Street Food area space is based on a </w:t>
      </w:r>
      <w:r w:rsidR="00FA4981" w:rsidRPr="005D49E6">
        <w:rPr>
          <w:rFonts w:ascii="Adobe Caslon Pro" w:hAnsi="Adobe Caslon Pro"/>
          <w:sz w:val="22"/>
          <w:szCs w:val="22"/>
        </w:rPr>
        <w:t>10-meter</w:t>
      </w:r>
      <w:r w:rsidRPr="005D49E6">
        <w:rPr>
          <w:rFonts w:ascii="Adobe Caslon Pro" w:hAnsi="Adobe Caslon Pro"/>
          <w:sz w:val="22"/>
          <w:szCs w:val="22"/>
        </w:rPr>
        <w:t xml:space="preserve"> squared pitch, this must include all space required in front or behind, guy ropes, tow bars etc. For trailers, please state dimensions on the application form to assist planning. See also point </w:t>
      </w:r>
      <w:r w:rsidR="004D5115">
        <w:rPr>
          <w:rFonts w:ascii="Adobe Caslon Pro" w:hAnsi="Adobe Caslon Pro"/>
          <w:sz w:val="22"/>
          <w:szCs w:val="22"/>
        </w:rPr>
        <w:t>11</w:t>
      </w:r>
      <w:r w:rsidRPr="005D49E6">
        <w:rPr>
          <w:rFonts w:ascii="Adobe Caslon Pro" w:hAnsi="Adobe Caslon Pro"/>
          <w:sz w:val="22"/>
          <w:szCs w:val="22"/>
        </w:rPr>
        <w:t xml:space="preserve"> above. Street food traders exceeding 10 meters squared will incur a charge for each additional squared meter. </w:t>
      </w:r>
    </w:p>
    <w:p w14:paraId="159730B3" w14:textId="77777777" w:rsidR="00F4608B" w:rsidRPr="005D49E6" w:rsidRDefault="00F4608B" w:rsidP="005D49E6">
      <w:pPr>
        <w:pStyle w:val="Default"/>
        <w:rPr>
          <w:rFonts w:ascii="Adobe Caslon Pro" w:hAnsi="Adobe Caslon Pro"/>
          <w:sz w:val="22"/>
          <w:szCs w:val="22"/>
        </w:rPr>
      </w:pPr>
    </w:p>
    <w:p w14:paraId="52516A6A" w14:textId="374C9E12" w:rsidR="004A2CE4" w:rsidRPr="005D49E6" w:rsidRDefault="004A2CE4" w:rsidP="005D49E6">
      <w:pPr>
        <w:pStyle w:val="NoSpacing"/>
        <w:rPr>
          <w:rFonts w:ascii="Adobe Caslon Pro" w:hAnsi="Adobe Caslon Pro"/>
          <w:b/>
          <w:bCs/>
        </w:rPr>
      </w:pPr>
      <w:r w:rsidRPr="005D49E6">
        <w:rPr>
          <w:rFonts w:ascii="Adobe Caslon Pro" w:hAnsi="Adobe Caslon Pro"/>
          <w:b/>
          <w:bCs/>
        </w:rPr>
        <w:t>1</w:t>
      </w:r>
      <w:r w:rsidR="00713ECD">
        <w:rPr>
          <w:rFonts w:ascii="Adobe Caslon Pro" w:hAnsi="Adobe Caslon Pro"/>
          <w:b/>
          <w:bCs/>
        </w:rPr>
        <w:t>6</w:t>
      </w:r>
      <w:r w:rsidRPr="005D49E6">
        <w:rPr>
          <w:rFonts w:ascii="Adobe Caslon Pro" w:hAnsi="Adobe Caslon Pro"/>
          <w:b/>
          <w:bCs/>
        </w:rPr>
        <w:t xml:space="preserve">. Trade stand cover </w:t>
      </w:r>
    </w:p>
    <w:p w14:paraId="1A809E7A" w14:textId="6CD58700" w:rsidR="004A2CE4" w:rsidRDefault="004A2CE4" w:rsidP="0068107F">
      <w:pPr>
        <w:pStyle w:val="NoSpacing"/>
        <w:rPr>
          <w:rFonts w:ascii="Adobe Caslon Pro" w:hAnsi="Adobe Caslon Pro"/>
        </w:rPr>
      </w:pPr>
      <w:r w:rsidRPr="005D49E6">
        <w:rPr>
          <w:rFonts w:ascii="Adobe Caslon Pro" w:hAnsi="Adobe Caslon Pro"/>
        </w:rPr>
        <w:t xml:space="preserve">The trade stand is covered overhead with open sides all round. The integral </w:t>
      </w:r>
      <w:r w:rsidR="00FA4981" w:rsidRPr="005D49E6">
        <w:rPr>
          <w:rFonts w:ascii="Adobe Caslon Pro" w:hAnsi="Adobe Caslon Pro"/>
        </w:rPr>
        <w:t>tabletop</w:t>
      </w:r>
      <w:r w:rsidRPr="005D49E6">
        <w:rPr>
          <w:rFonts w:ascii="Adobe Caslon Pro" w:hAnsi="Adobe Caslon Pro"/>
        </w:rPr>
        <w:t xml:space="preserve"> will require covering. All stallholders must supply their own cover for the </w:t>
      </w:r>
      <w:r w:rsidR="00FA4981" w:rsidRPr="005D49E6">
        <w:rPr>
          <w:rFonts w:ascii="Adobe Caslon Pro" w:hAnsi="Adobe Caslon Pro"/>
        </w:rPr>
        <w:t>tabletop</w:t>
      </w:r>
      <w:r w:rsidRPr="005D49E6">
        <w:rPr>
          <w:rFonts w:ascii="Adobe Caslon Pro" w:hAnsi="Adobe Caslon Pro"/>
        </w:rPr>
        <w:t xml:space="preserve">. </w:t>
      </w:r>
    </w:p>
    <w:p w14:paraId="68E697DD" w14:textId="77777777" w:rsidR="00F4608B" w:rsidRPr="005D49E6" w:rsidRDefault="00F4608B" w:rsidP="0068107F">
      <w:pPr>
        <w:pStyle w:val="NoSpacing"/>
        <w:rPr>
          <w:rFonts w:ascii="Adobe Caslon Pro" w:hAnsi="Adobe Caslon Pro"/>
        </w:rPr>
      </w:pPr>
    </w:p>
    <w:p w14:paraId="4398FE70" w14:textId="19DC017E" w:rsidR="004A2CE4" w:rsidRPr="005D49E6" w:rsidRDefault="004A2CE4" w:rsidP="005D49E6">
      <w:pPr>
        <w:pStyle w:val="Default"/>
        <w:rPr>
          <w:rFonts w:ascii="Adobe Caslon Pro" w:hAnsi="Adobe Caslon Pro"/>
          <w:sz w:val="22"/>
          <w:szCs w:val="22"/>
        </w:rPr>
      </w:pPr>
      <w:r w:rsidRPr="005D49E6">
        <w:rPr>
          <w:rFonts w:ascii="Adobe Caslon Pro" w:hAnsi="Adobe Caslon Pro"/>
          <w:b/>
          <w:bCs/>
          <w:sz w:val="22"/>
          <w:szCs w:val="22"/>
        </w:rPr>
        <w:t>1</w:t>
      </w:r>
      <w:r w:rsidR="00713ECD">
        <w:rPr>
          <w:rFonts w:ascii="Adobe Caslon Pro" w:hAnsi="Adobe Caslon Pro"/>
          <w:b/>
          <w:bCs/>
          <w:sz w:val="22"/>
          <w:szCs w:val="22"/>
        </w:rPr>
        <w:t>7</w:t>
      </w:r>
      <w:r w:rsidRPr="005D49E6">
        <w:rPr>
          <w:rFonts w:ascii="Adobe Caslon Pro" w:hAnsi="Adobe Caslon Pro"/>
          <w:b/>
          <w:bCs/>
          <w:sz w:val="22"/>
          <w:szCs w:val="22"/>
        </w:rPr>
        <w:t xml:space="preserve">. Manning of stalls by traders </w:t>
      </w:r>
    </w:p>
    <w:p w14:paraId="5F65D68B" w14:textId="0696FC08" w:rsidR="004A2CE4" w:rsidRPr="005D49E6"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Stands must be </w:t>
      </w:r>
      <w:r w:rsidR="00FA4981" w:rsidRPr="005D49E6">
        <w:rPr>
          <w:rFonts w:ascii="Adobe Caslon Pro" w:hAnsi="Adobe Caslon Pro"/>
          <w:sz w:val="22"/>
          <w:szCs w:val="22"/>
        </w:rPr>
        <w:t>always manned</w:t>
      </w:r>
      <w:r w:rsidRPr="005D49E6">
        <w:rPr>
          <w:rFonts w:ascii="Adobe Caslon Pro" w:hAnsi="Adobe Caslon Pro"/>
          <w:sz w:val="22"/>
          <w:szCs w:val="22"/>
        </w:rPr>
        <w:t xml:space="preserve"> by a knowledgeable person. No dogs are allowed </w:t>
      </w:r>
      <w:r w:rsidR="00FA4981">
        <w:rPr>
          <w:rFonts w:ascii="Adobe Caslon Pro" w:hAnsi="Adobe Caslon Pro"/>
          <w:sz w:val="22"/>
          <w:szCs w:val="22"/>
        </w:rPr>
        <w:t>at</w:t>
      </w:r>
      <w:r w:rsidRPr="005D49E6">
        <w:rPr>
          <w:rFonts w:ascii="Adobe Caslon Pro" w:hAnsi="Adobe Caslon Pro"/>
          <w:sz w:val="22"/>
          <w:szCs w:val="22"/>
        </w:rPr>
        <w:t xml:space="preserve"> stalls. </w:t>
      </w:r>
    </w:p>
    <w:p w14:paraId="2676DBB3" w14:textId="77777777" w:rsidR="00FA4981" w:rsidRDefault="00FA4981" w:rsidP="005D49E6">
      <w:pPr>
        <w:pStyle w:val="Default"/>
        <w:rPr>
          <w:rFonts w:ascii="Adobe Caslon Pro" w:hAnsi="Adobe Caslon Pro"/>
          <w:sz w:val="22"/>
          <w:szCs w:val="22"/>
        </w:rPr>
      </w:pPr>
    </w:p>
    <w:p w14:paraId="3739841D" w14:textId="67EF24CB" w:rsidR="004A2CE4" w:rsidRPr="005D49E6" w:rsidRDefault="004A2CE4" w:rsidP="005D49E6">
      <w:pPr>
        <w:pStyle w:val="Default"/>
        <w:rPr>
          <w:rFonts w:ascii="Adobe Caslon Pro" w:hAnsi="Adobe Caslon Pro"/>
          <w:sz w:val="22"/>
          <w:szCs w:val="22"/>
        </w:rPr>
      </w:pPr>
      <w:r w:rsidRPr="00E84566">
        <w:rPr>
          <w:rFonts w:ascii="Adobe Caslon Pro" w:hAnsi="Adobe Caslon Pro"/>
          <w:sz w:val="22"/>
          <w:szCs w:val="22"/>
        </w:rPr>
        <w:t xml:space="preserve">If a company reaches a “SOLD OUT” </w:t>
      </w:r>
      <w:r w:rsidR="00FA4981" w:rsidRPr="00E84566">
        <w:rPr>
          <w:rFonts w:ascii="Adobe Caslon Pro" w:hAnsi="Adobe Caslon Pro"/>
          <w:sz w:val="22"/>
          <w:szCs w:val="22"/>
        </w:rPr>
        <w:t>position,</w:t>
      </w:r>
      <w:r w:rsidRPr="00E84566">
        <w:rPr>
          <w:rFonts w:ascii="Adobe Caslon Pro" w:hAnsi="Adobe Caslon Pro"/>
          <w:sz w:val="22"/>
          <w:szCs w:val="22"/>
        </w:rPr>
        <w:t xml:space="preserve"> </w:t>
      </w:r>
      <w:r w:rsidR="00773694" w:rsidRPr="00E84566">
        <w:rPr>
          <w:rFonts w:ascii="Adobe Caslon Pro" w:hAnsi="Adobe Caslon Pro"/>
          <w:sz w:val="22"/>
          <w:szCs w:val="22"/>
        </w:rPr>
        <w:t xml:space="preserve">they must continue to man their stall </w:t>
      </w:r>
      <w:r w:rsidR="00773694" w:rsidRPr="00E84566">
        <w:rPr>
          <w:rFonts w:ascii="Adobe Caslon Pro" w:hAnsi="Adobe Caslon Pro"/>
          <w:sz w:val="22"/>
          <w:szCs w:val="22"/>
          <w:u w:val="single"/>
        </w:rPr>
        <w:t>until at</w:t>
      </w:r>
      <w:r w:rsidR="00773694" w:rsidRPr="00E84566">
        <w:rPr>
          <w:rFonts w:ascii="Adobe Caslon Pro" w:hAnsi="Adobe Caslon Pro"/>
          <w:sz w:val="22"/>
          <w:szCs w:val="22"/>
        </w:rPr>
        <w:t xml:space="preserve"> </w:t>
      </w:r>
      <w:r w:rsidR="00773694" w:rsidRPr="00E84566">
        <w:rPr>
          <w:rFonts w:ascii="Adobe Caslon Pro" w:hAnsi="Adobe Caslon Pro"/>
          <w:sz w:val="22"/>
          <w:szCs w:val="22"/>
          <w:u w:val="single"/>
        </w:rPr>
        <w:t>least 3pm.</w:t>
      </w:r>
      <w:r w:rsidR="00773694" w:rsidRPr="00E84566">
        <w:rPr>
          <w:rFonts w:ascii="Adobe Caslon Pro" w:hAnsi="Adobe Caslon Pro"/>
          <w:sz w:val="22"/>
          <w:szCs w:val="22"/>
        </w:rPr>
        <w:t xml:space="preserve"> After this </w:t>
      </w:r>
      <w:r w:rsidR="00FA4981" w:rsidRPr="00E84566">
        <w:rPr>
          <w:rFonts w:ascii="Adobe Caslon Pro" w:hAnsi="Adobe Caslon Pro"/>
          <w:sz w:val="22"/>
          <w:szCs w:val="22"/>
        </w:rPr>
        <w:t>time,</w:t>
      </w:r>
      <w:r w:rsidR="00773694" w:rsidRPr="00E84566">
        <w:rPr>
          <w:rFonts w:ascii="Adobe Caslon Pro" w:hAnsi="Adobe Caslon Pro"/>
          <w:sz w:val="22"/>
          <w:szCs w:val="22"/>
        </w:rPr>
        <w:t xml:space="preserve"> you may</w:t>
      </w:r>
      <w:r w:rsidR="00F83973" w:rsidRPr="00E84566">
        <w:rPr>
          <w:rFonts w:ascii="Adobe Caslon Pro" w:hAnsi="Adobe Caslon Pro"/>
          <w:sz w:val="22"/>
          <w:szCs w:val="22"/>
        </w:rPr>
        <w:t xml:space="preserve"> display a ‘SOLD OUT’ sign and</w:t>
      </w:r>
      <w:r w:rsidR="00773694" w:rsidRPr="00E84566">
        <w:rPr>
          <w:rFonts w:ascii="Adobe Caslon Pro" w:hAnsi="Adobe Caslon Pro"/>
          <w:sz w:val="22"/>
          <w:szCs w:val="22"/>
        </w:rPr>
        <w:t xml:space="preserve"> pack</w:t>
      </w:r>
      <w:r w:rsidR="00F83973" w:rsidRPr="00E84566">
        <w:rPr>
          <w:rFonts w:ascii="Adobe Caslon Pro" w:hAnsi="Adobe Caslon Pro"/>
          <w:sz w:val="22"/>
          <w:szCs w:val="22"/>
        </w:rPr>
        <w:t xml:space="preserve"> up and leave however this must be done via the </w:t>
      </w:r>
      <w:r w:rsidR="00F83973" w:rsidRPr="00E84566">
        <w:rPr>
          <w:rFonts w:ascii="Adobe Caslon Pro" w:hAnsi="Adobe Caslon Pro"/>
          <w:b/>
          <w:bCs/>
          <w:sz w:val="22"/>
          <w:szCs w:val="22"/>
        </w:rPr>
        <w:t>rear entrance to Bowhouse.</w:t>
      </w:r>
      <w:r w:rsidR="00F83973" w:rsidRPr="00E84566">
        <w:rPr>
          <w:rFonts w:ascii="Adobe Caslon Pro" w:hAnsi="Adobe Caslon Pro"/>
          <w:sz w:val="22"/>
          <w:szCs w:val="22"/>
        </w:rPr>
        <w:t xml:space="preserve"> </w:t>
      </w:r>
      <w:r w:rsidR="00F83973" w:rsidRPr="00E84566">
        <w:rPr>
          <w:rFonts w:ascii="Adobe Caslon Pro" w:hAnsi="Adobe Caslon Pro"/>
          <w:sz w:val="22"/>
          <w:szCs w:val="22"/>
          <w:highlight w:val="yellow"/>
        </w:rPr>
        <w:t>Vehicles are not permitted to the front or side of the building during market hours 10am - 4pm.</w:t>
      </w:r>
      <w:r w:rsidR="00F83973" w:rsidRPr="005D49E6">
        <w:rPr>
          <w:rFonts w:ascii="Adobe Caslon Pro" w:hAnsi="Adobe Caslon Pro"/>
          <w:sz w:val="22"/>
          <w:szCs w:val="22"/>
        </w:rPr>
        <w:t xml:space="preserve"> </w:t>
      </w:r>
    </w:p>
    <w:p w14:paraId="35CA8F74" w14:textId="77777777" w:rsidR="00F4608B" w:rsidRPr="005D49E6" w:rsidRDefault="00F4608B" w:rsidP="005D49E6">
      <w:pPr>
        <w:pStyle w:val="Default"/>
        <w:rPr>
          <w:rFonts w:ascii="Adobe Caslon Pro" w:hAnsi="Adobe Caslon Pro"/>
          <w:sz w:val="22"/>
          <w:szCs w:val="22"/>
        </w:rPr>
      </w:pPr>
    </w:p>
    <w:p w14:paraId="0734BE64" w14:textId="6BBCD3B2" w:rsidR="004A2CE4" w:rsidRPr="005D49E6" w:rsidRDefault="004A2CE4" w:rsidP="005D49E6">
      <w:pPr>
        <w:pStyle w:val="Default"/>
        <w:rPr>
          <w:rFonts w:ascii="Adobe Caslon Pro" w:hAnsi="Adobe Caslon Pro"/>
          <w:sz w:val="22"/>
          <w:szCs w:val="22"/>
        </w:rPr>
      </w:pPr>
      <w:r w:rsidRPr="005D49E6">
        <w:rPr>
          <w:rFonts w:ascii="Adobe Caslon Pro" w:hAnsi="Adobe Caslon Pro"/>
          <w:b/>
          <w:bCs/>
          <w:sz w:val="22"/>
          <w:szCs w:val="22"/>
        </w:rPr>
        <w:t>1</w:t>
      </w:r>
      <w:r w:rsidR="002A54D7">
        <w:rPr>
          <w:rFonts w:ascii="Adobe Caslon Pro" w:hAnsi="Adobe Caslon Pro"/>
          <w:b/>
          <w:bCs/>
          <w:sz w:val="22"/>
          <w:szCs w:val="22"/>
        </w:rPr>
        <w:t>8</w:t>
      </w:r>
      <w:r w:rsidRPr="005D49E6">
        <w:rPr>
          <w:rFonts w:ascii="Adobe Caslon Pro" w:hAnsi="Adobe Caslon Pro"/>
          <w:b/>
          <w:bCs/>
          <w:sz w:val="22"/>
          <w:szCs w:val="22"/>
        </w:rPr>
        <w:t xml:space="preserve">. Refrigeration </w:t>
      </w:r>
    </w:p>
    <w:p w14:paraId="3DA07F2F" w14:textId="595D91B4" w:rsidR="00F865DA"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Refrigeration units must be supplied by the stallholder. Stallholders are responsible for having their electrical equipment checked and annually PAT tested. The appropriate sticker must be on the equipment stating the date it was tested. NB: refrigerated units must not be moved before 4pm. If equipment is unsafe or not up to date with a relevant PAT test sticker Bowhouse holds the right to refuse use of that equipment. </w:t>
      </w:r>
    </w:p>
    <w:p w14:paraId="49503A1C" w14:textId="77777777" w:rsidR="002A54D7" w:rsidRDefault="002A54D7" w:rsidP="005D49E6">
      <w:pPr>
        <w:pStyle w:val="Default"/>
        <w:rPr>
          <w:rFonts w:ascii="Adobe Caslon Pro" w:hAnsi="Adobe Caslon Pro"/>
          <w:sz w:val="22"/>
          <w:szCs w:val="22"/>
        </w:rPr>
      </w:pPr>
    </w:p>
    <w:p w14:paraId="50F0D66C" w14:textId="434015FC" w:rsidR="005655FE" w:rsidRPr="00632FEC" w:rsidRDefault="004A2CE4" w:rsidP="005D49E6">
      <w:pPr>
        <w:pStyle w:val="Default"/>
        <w:rPr>
          <w:rFonts w:ascii="Adobe Caslon Pro" w:hAnsi="Adobe Caslon Pro"/>
          <w:sz w:val="22"/>
          <w:szCs w:val="22"/>
        </w:rPr>
      </w:pPr>
      <w:r w:rsidRPr="005D49E6">
        <w:rPr>
          <w:rFonts w:ascii="Adobe Caslon Pro" w:hAnsi="Adobe Caslon Pro"/>
          <w:b/>
          <w:bCs/>
          <w:sz w:val="22"/>
          <w:szCs w:val="22"/>
        </w:rPr>
        <w:t>1</w:t>
      </w:r>
      <w:r w:rsidR="002A54D7">
        <w:rPr>
          <w:rFonts w:ascii="Adobe Caslon Pro" w:hAnsi="Adobe Caslon Pro"/>
          <w:b/>
          <w:bCs/>
          <w:sz w:val="22"/>
          <w:szCs w:val="22"/>
        </w:rPr>
        <w:t>9</w:t>
      </w:r>
      <w:r w:rsidRPr="005D49E6">
        <w:rPr>
          <w:rFonts w:ascii="Adobe Caslon Pro" w:hAnsi="Adobe Caslon Pro"/>
          <w:b/>
          <w:bCs/>
          <w:sz w:val="22"/>
          <w:szCs w:val="22"/>
        </w:rPr>
        <w:t xml:space="preserve">. Electricity and portable appliances </w:t>
      </w:r>
    </w:p>
    <w:p w14:paraId="31669EE8" w14:textId="77777777" w:rsidR="004A2CE4" w:rsidRPr="005D49E6"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 NO multi-plug adaptors to be used without agreement at booking. </w:t>
      </w:r>
    </w:p>
    <w:p w14:paraId="48EAE52D" w14:textId="77777777" w:rsidR="004A2CE4" w:rsidRPr="005D49E6"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 NO radiators or heaters to be plugged in, Bowhouse reserves the right to remove power supplied to any trader found using this equipment. </w:t>
      </w:r>
    </w:p>
    <w:p w14:paraId="7666C058" w14:textId="77777777" w:rsidR="004A2CE4" w:rsidRPr="005D49E6"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 Should equipment be found faulty, Bowhouse reserves the right to isolate supply to the stall. </w:t>
      </w:r>
    </w:p>
    <w:p w14:paraId="5EEDD75E" w14:textId="560A945C" w:rsidR="004A2CE4" w:rsidRPr="005D49E6"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 All equipment must be PAT </w:t>
      </w:r>
      <w:r w:rsidR="00224F4E" w:rsidRPr="005D49E6">
        <w:rPr>
          <w:rFonts w:ascii="Adobe Caslon Pro" w:hAnsi="Adobe Caslon Pro"/>
          <w:sz w:val="22"/>
          <w:szCs w:val="22"/>
        </w:rPr>
        <w:t>tested,</w:t>
      </w:r>
      <w:r w:rsidRPr="005D49E6">
        <w:rPr>
          <w:rFonts w:ascii="Adobe Caslon Pro" w:hAnsi="Adobe Caslon Pro"/>
          <w:sz w:val="22"/>
          <w:szCs w:val="22"/>
        </w:rPr>
        <w:t xml:space="preserve"> and valid label clearly shown on equipment (</w:t>
      </w:r>
      <w:proofErr w:type="spellStart"/>
      <w:r w:rsidRPr="005D49E6">
        <w:rPr>
          <w:rFonts w:ascii="Adobe Caslon Pro" w:hAnsi="Adobe Caslon Pro"/>
          <w:sz w:val="22"/>
          <w:szCs w:val="22"/>
        </w:rPr>
        <w:t>inc</w:t>
      </w:r>
      <w:proofErr w:type="spellEnd"/>
      <w:r w:rsidRPr="005D49E6">
        <w:rPr>
          <w:rFonts w:ascii="Adobe Caslon Pro" w:hAnsi="Adobe Caslon Pro"/>
          <w:sz w:val="22"/>
          <w:szCs w:val="22"/>
        </w:rPr>
        <w:t xml:space="preserve"> cables and adapters). </w:t>
      </w:r>
    </w:p>
    <w:p w14:paraId="656C2476" w14:textId="00BFB19E" w:rsidR="004A2CE4"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 Stallholders must comply with the regulations for electrical fittings. A current electrical test/inspection certificate must accompany all electrical appliances, including cables that are brought to the market, and be available on request by the market supervisor or enforcement officers. </w:t>
      </w:r>
    </w:p>
    <w:p w14:paraId="186975FD" w14:textId="333D335B" w:rsidR="0022272F" w:rsidRPr="005D49E6" w:rsidRDefault="0022272F" w:rsidP="0022272F">
      <w:pPr>
        <w:pStyle w:val="Default"/>
        <w:rPr>
          <w:rFonts w:ascii="Adobe Caslon Pro" w:hAnsi="Adobe Caslon Pro"/>
          <w:sz w:val="22"/>
          <w:szCs w:val="22"/>
        </w:rPr>
      </w:pPr>
      <w:r w:rsidRPr="005D49E6">
        <w:rPr>
          <w:rFonts w:ascii="Adobe Caslon Pro" w:hAnsi="Adobe Caslon Pro"/>
          <w:sz w:val="22"/>
          <w:szCs w:val="22"/>
        </w:rPr>
        <w:t xml:space="preserve">• </w:t>
      </w:r>
      <w:r>
        <w:rPr>
          <w:rFonts w:ascii="Adobe Caslon Pro" w:hAnsi="Adobe Caslon Pro"/>
          <w:sz w:val="22"/>
          <w:szCs w:val="22"/>
        </w:rPr>
        <w:t xml:space="preserve">Any booked electricity will only be available </w:t>
      </w:r>
      <w:r w:rsidR="00A87E67">
        <w:rPr>
          <w:rFonts w:ascii="Adobe Caslon Pro" w:hAnsi="Adobe Caslon Pro"/>
          <w:sz w:val="22"/>
          <w:szCs w:val="22"/>
        </w:rPr>
        <w:t xml:space="preserve">during market hours and will not be provided </w:t>
      </w:r>
      <w:proofErr w:type="gramStart"/>
      <w:r w:rsidR="00224F4E">
        <w:rPr>
          <w:rFonts w:ascii="Adobe Caslon Pro" w:hAnsi="Adobe Caslon Pro"/>
          <w:sz w:val="22"/>
          <w:szCs w:val="22"/>
        </w:rPr>
        <w:t>overnight</w:t>
      </w:r>
      <w:r w:rsidR="00A87E67">
        <w:rPr>
          <w:rFonts w:ascii="Adobe Caslon Pro" w:hAnsi="Adobe Caslon Pro"/>
          <w:sz w:val="22"/>
          <w:szCs w:val="22"/>
        </w:rPr>
        <w:t>,</w:t>
      </w:r>
      <w:proofErr w:type="gramEnd"/>
      <w:r w:rsidR="00A87E67">
        <w:rPr>
          <w:rFonts w:ascii="Adobe Caslon Pro" w:hAnsi="Adobe Caslon Pro"/>
          <w:sz w:val="22"/>
          <w:szCs w:val="22"/>
        </w:rPr>
        <w:t xml:space="preserve"> this includes for coffee and street food vans. </w:t>
      </w:r>
      <w:r w:rsidRPr="005D49E6">
        <w:rPr>
          <w:rFonts w:ascii="Adobe Caslon Pro" w:hAnsi="Adobe Caslon Pro"/>
          <w:sz w:val="22"/>
          <w:szCs w:val="22"/>
        </w:rPr>
        <w:t xml:space="preserve"> </w:t>
      </w:r>
    </w:p>
    <w:p w14:paraId="49B3272C" w14:textId="1E0868C3" w:rsidR="004A2CE4" w:rsidRPr="005D49E6" w:rsidRDefault="004A2CE4" w:rsidP="005D49E6">
      <w:pPr>
        <w:pStyle w:val="Default"/>
        <w:rPr>
          <w:rFonts w:ascii="Adobe Caslon Pro" w:hAnsi="Adobe Caslon Pro"/>
          <w:sz w:val="22"/>
          <w:szCs w:val="22"/>
        </w:rPr>
      </w:pPr>
    </w:p>
    <w:p w14:paraId="189FC0D8" w14:textId="12B9E188" w:rsidR="004A2CE4" w:rsidRPr="005D49E6" w:rsidRDefault="002A54D7" w:rsidP="005D49E6">
      <w:pPr>
        <w:pStyle w:val="Default"/>
        <w:rPr>
          <w:rFonts w:ascii="Adobe Caslon Pro" w:hAnsi="Adobe Caslon Pro"/>
          <w:sz w:val="22"/>
          <w:szCs w:val="22"/>
        </w:rPr>
      </w:pPr>
      <w:r>
        <w:rPr>
          <w:rFonts w:ascii="Adobe Caslon Pro" w:hAnsi="Adobe Caslon Pro"/>
          <w:b/>
          <w:bCs/>
          <w:sz w:val="22"/>
          <w:szCs w:val="22"/>
        </w:rPr>
        <w:t>20</w:t>
      </w:r>
      <w:r w:rsidR="004A2CE4" w:rsidRPr="005D49E6">
        <w:rPr>
          <w:rFonts w:ascii="Adobe Caslon Pro" w:hAnsi="Adobe Caslon Pro"/>
          <w:b/>
          <w:bCs/>
          <w:sz w:val="22"/>
          <w:szCs w:val="22"/>
        </w:rPr>
        <w:t xml:space="preserve">. </w:t>
      </w:r>
      <w:r w:rsidR="00911CC1" w:rsidRPr="005D49E6">
        <w:rPr>
          <w:rFonts w:ascii="Adobe Caslon Pro" w:hAnsi="Adobe Caslon Pro"/>
          <w:b/>
          <w:bCs/>
          <w:sz w:val="22"/>
          <w:szCs w:val="22"/>
        </w:rPr>
        <w:t>H</w:t>
      </w:r>
      <w:r w:rsidR="004A2CE4" w:rsidRPr="005D49E6">
        <w:rPr>
          <w:rFonts w:ascii="Adobe Caslon Pro" w:hAnsi="Adobe Caslon Pro"/>
          <w:b/>
          <w:bCs/>
          <w:sz w:val="22"/>
          <w:szCs w:val="22"/>
        </w:rPr>
        <w:t xml:space="preserve">and washing facilities </w:t>
      </w:r>
    </w:p>
    <w:p w14:paraId="4F14150D" w14:textId="413690DF" w:rsidR="00911CC1" w:rsidRPr="005D49E6"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High-risk stallholders (handling raw or uncovered food) must supply own hand-washing facilities and should have disposable gloves for handling any uncovered food, as appropriate and required by Food Standards Regulation. All other food traders should also bring their own hand washing facilities. </w:t>
      </w:r>
    </w:p>
    <w:p w14:paraId="43A7D4E9" w14:textId="680CF758" w:rsidR="004A2CE4" w:rsidRPr="005D49E6" w:rsidRDefault="004A2CE4" w:rsidP="005D49E6">
      <w:pPr>
        <w:pStyle w:val="Default"/>
        <w:rPr>
          <w:rFonts w:ascii="Adobe Caslon Pro" w:hAnsi="Adobe Caslon Pro"/>
          <w:sz w:val="22"/>
          <w:szCs w:val="22"/>
        </w:rPr>
      </w:pPr>
    </w:p>
    <w:p w14:paraId="5FAAFD6B" w14:textId="306CD7EB" w:rsidR="004A2CE4" w:rsidRPr="005D49E6" w:rsidRDefault="004A2CE4" w:rsidP="005D49E6">
      <w:pPr>
        <w:pStyle w:val="Default"/>
        <w:rPr>
          <w:rFonts w:ascii="Adobe Caslon Pro" w:hAnsi="Adobe Caslon Pro"/>
          <w:sz w:val="22"/>
          <w:szCs w:val="22"/>
        </w:rPr>
      </w:pPr>
      <w:r w:rsidRPr="005D49E6">
        <w:rPr>
          <w:rFonts w:ascii="Adobe Caslon Pro" w:hAnsi="Adobe Caslon Pro"/>
          <w:b/>
          <w:bCs/>
          <w:sz w:val="22"/>
          <w:szCs w:val="22"/>
        </w:rPr>
        <w:t>2</w:t>
      </w:r>
      <w:r w:rsidR="002A54D7">
        <w:rPr>
          <w:rFonts w:ascii="Adobe Caslon Pro" w:hAnsi="Adobe Caslon Pro"/>
          <w:b/>
          <w:bCs/>
          <w:sz w:val="22"/>
          <w:szCs w:val="22"/>
        </w:rPr>
        <w:t>1</w:t>
      </w:r>
      <w:r w:rsidRPr="005D49E6">
        <w:rPr>
          <w:rFonts w:ascii="Adobe Caslon Pro" w:hAnsi="Adobe Caslon Pro"/>
          <w:b/>
          <w:bCs/>
          <w:sz w:val="22"/>
          <w:szCs w:val="22"/>
        </w:rPr>
        <w:t xml:space="preserve">. Carrier bags </w:t>
      </w:r>
    </w:p>
    <w:p w14:paraId="5FED60BB" w14:textId="67D63C0D" w:rsidR="004A2CE4" w:rsidRPr="005D49E6" w:rsidRDefault="004A2CE4" w:rsidP="005D49E6">
      <w:pPr>
        <w:pStyle w:val="Default"/>
        <w:rPr>
          <w:rFonts w:ascii="Adobe Caslon Pro" w:hAnsi="Adobe Caslon Pro"/>
          <w:sz w:val="22"/>
          <w:szCs w:val="22"/>
        </w:rPr>
      </w:pPr>
      <w:r w:rsidRPr="005D49E6">
        <w:rPr>
          <w:rFonts w:ascii="Adobe Caslon Pro" w:hAnsi="Adobe Caslon Pro"/>
          <w:sz w:val="22"/>
          <w:szCs w:val="22"/>
        </w:rPr>
        <w:t xml:space="preserve">Stallholders should ensure they comply with the rules regarding the provision of carrier bags, which came into force on 20 October 2014. </w:t>
      </w:r>
    </w:p>
    <w:p w14:paraId="5479CC99" w14:textId="10CC0896" w:rsidR="004A2CE4" w:rsidRPr="005D49E6" w:rsidRDefault="004A2CE4" w:rsidP="005D49E6">
      <w:pPr>
        <w:pStyle w:val="Default"/>
        <w:rPr>
          <w:rFonts w:ascii="Adobe Caslon Pro" w:hAnsi="Adobe Caslon Pro"/>
          <w:sz w:val="22"/>
          <w:szCs w:val="22"/>
        </w:rPr>
      </w:pPr>
    </w:p>
    <w:p w14:paraId="77FE5111" w14:textId="63A63C70" w:rsidR="00876DB5" w:rsidRPr="005D49E6" w:rsidRDefault="00876DB5" w:rsidP="005D49E6">
      <w:pPr>
        <w:pStyle w:val="Default"/>
        <w:rPr>
          <w:rFonts w:ascii="Adobe Caslon Pro" w:hAnsi="Adobe Caslon Pro"/>
          <w:b/>
          <w:bCs/>
          <w:sz w:val="22"/>
          <w:szCs w:val="22"/>
        </w:rPr>
      </w:pPr>
      <w:r w:rsidRPr="005D49E6">
        <w:rPr>
          <w:rFonts w:ascii="Adobe Caslon Pro" w:hAnsi="Adobe Caslon Pro"/>
          <w:b/>
          <w:bCs/>
          <w:sz w:val="22"/>
          <w:szCs w:val="22"/>
        </w:rPr>
        <w:t>2</w:t>
      </w:r>
      <w:r w:rsidR="002A54D7">
        <w:rPr>
          <w:rFonts w:ascii="Adobe Caslon Pro" w:hAnsi="Adobe Caslon Pro"/>
          <w:b/>
          <w:bCs/>
          <w:sz w:val="22"/>
          <w:szCs w:val="22"/>
        </w:rPr>
        <w:t>2</w:t>
      </w:r>
      <w:r w:rsidRPr="005D49E6">
        <w:rPr>
          <w:rFonts w:ascii="Adobe Caslon Pro" w:hAnsi="Adobe Caslon Pro"/>
          <w:b/>
          <w:bCs/>
          <w:sz w:val="22"/>
          <w:szCs w:val="22"/>
        </w:rPr>
        <w:t xml:space="preserve">. Code of dress </w:t>
      </w:r>
    </w:p>
    <w:p w14:paraId="7278F3D5" w14:textId="37B6703F" w:rsidR="00876DB5" w:rsidRPr="005D49E6" w:rsidRDefault="00876DB5" w:rsidP="005D49E6">
      <w:pPr>
        <w:pStyle w:val="Default"/>
        <w:rPr>
          <w:rFonts w:ascii="Adobe Caslon Pro" w:hAnsi="Adobe Caslon Pro"/>
          <w:sz w:val="22"/>
          <w:szCs w:val="22"/>
        </w:rPr>
      </w:pPr>
      <w:r w:rsidRPr="005D49E6">
        <w:rPr>
          <w:rFonts w:ascii="Adobe Caslon Pro" w:hAnsi="Adobe Caslon Pro"/>
          <w:sz w:val="22"/>
          <w:szCs w:val="22"/>
        </w:rPr>
        <w:t xml:space="preserve">It is recommended that stallholders selling food should wear aprons and sensible footwear. </w:t>
      </w:r>
    </w:p>
    <w:p w14:paraId="016220D1" w14:textId="77777777" w:rsidR="00F4608B" w:rsidRPr="005D49E6" w:rsidRDefault="00F4608B" w:rsidP="005D49E6">
      <w:pPr>
        <w:pStyle w:val="Default"/>
        <w:rPr>
          <w:rFonts w:ascii="Adobe Caslon Pro" w:hAnsi="Adobe Caslon Pro"/>
          <w:sz w:val="22"/>
          <w:szCs w:val="22"/>
        </w:rPr>
      </w:pPr>
    </w:p>
    <w:p w14:paraId="2D5AFF62" w14:textId="19CCFFAC" w:rsidR="00876DB5" w:rsidRPr="005D49E6" w:rsidRDefault="00876DB5" w:rsidP="005D49E6">
      <w:pPr>
        <w:pStyle w:val="NoSpacing"/>
        <w:rPr>
          <w:rFonts w:ascii="Adobe Caslon Pro" w:hAnsi="Adobe Caslon Pro"/>
          <w:b/>
          <w:bCs/>
        </w:rPr>
      </w:pPr>
      <w:r w:rsidRPr="005D49E6">
        <w:rPr>
          <w:rFonts w:ascii="Adobe Caslon Pro" w:hAnsi="Adobe Caslon Pro"/>
          <w:b/>
          <w:bCs/>
        </w:rPr>
        <w:t>2</w:t>
      </w:r>
      <w:r w:rsidR="002A54D7">
        <w:rPr>
          <w:rFonts w:ascii="Adobe Caslon Pro" w:hAnsi="Adobe Caslon Pro"/>
          <w:b/>
          <w:bCs/>
        </w:rPr>
        <w:t>3</w:t>
      </w:r>
      <w:r w:rsidRPr="005D49E6">
        <w:rPr>
          <w:rFonts w:ascii="Adobe Caslon Pro" w:hAnsi="Adobe Caslon Pro"/>
          <w:b/>
          <w:bCs/>
        </w:rPr>
        <w:t xml:space="preserve">. Branding </w:t>
      </w:r>
    </w:p>
    <w:p w14:paraId="17041B6F" w14:textId="596E3F3D" w:rsidR="00876DB5" w:rsidRPr="005D49E6" w:rsidRDefault="00876DB5" w:rsidP="005D49E6">
      <w:pPr>
        <w:pStyle w:val="NoSpacing"/>
        <w:rPr>
          <w:rFonts w:ascii="Adobe Caslon Pro" w:hAnsi="Adobe Caslon Pro"/>
        </w:rPr>
      </w:pPr>
      <w:r w:rsidRPr="005D49E6">
        <w:rPr>
          <w:rFonts w:ascii="Adobe Caslon Pro" w:hAnsi="Adobe Caslon Pro"/>
        </w:rPr>
        <w:t>Signs should display the name and contact details of the stallholder. Banners are preferred</w:t>
      </w:r>
      <w:r w:rsidR="00143020" w:rsidRPr="005D49E6">
        <w:rPr>
          <w:rFonts w:ascii="Adobe Caslon Pro" w:hAnsi="Adobe Caslon Pro"/>
        </w:rPr>
        <w:t xml:space="preserve"> on the skirt or hanging from the roof of the stall</w:t>
      </w:r>
      <w:r w:rsidRPr="005D49E6">
        <w:rPr>
          <w:rFonts w:ascii="Adobe Caslon Pro" w:hAnsi="Adobe Caslon Pro"/>
        </w:rPr>
        <w:t xml:space="preserve">, </w:t>
      </w:r>
      <w:r w:rsidRPr="002B2099">
        <w:rPr>
          <w:rFonts w:ascii="Adobe Caslon Pro" w:hAnsi="Adobe Caslon Pro"/>
          <w:highlight w:val="yellow"/>
        </w:rPr>
        <w:t>pop-ups are discouraged for safety reason</w:t>
      </w:r>
      <w:r w:rsidR="00391691" w:rsidRPr="002B2099">
        <w:rPr>
          <w:rFonts w:ascii="Adobe Caslon Pro" w:hAnsi="Adobe Caslon Pro"/>
          <w:highlight w:val="yellow"/>
        </w:rPr>
        <w:t>s and only permitted behind the stall.</w:t>
      </w:r>
      <w:r w:rsidR="00391691" w:rsidRPr="005D49E6">
        <w:rPr>
          <w:rFonts w:ascii="Adobe Caslon Pro" w:hAnsi="Adobe Caslon Pro"/>
        </w:rPr>
        <w:t xml:space="preserve"> </w:t>
      </w:r>
    </w:p>
    <w:p w14:paraId="11C9F96B" w14:textId="0C7243C8" w:rsidR="00876DB5" w:rsidRPr="005D49E6" w:rsidRDefault="00876DB5" w:rsidP="005D49E6">
      <w:pPr>
        <w:pStyle w:val="NoSpacing"/>
        <w:rPr>
          <w:rFonts w:ascii="Adobe Caslon Pro" w:hAnsi="Adobe Caslon Pro"/>
        </w:rPr>
      </w:pPr>
    </w:p>
    <w:p w14:paraId="49985C48" w14:textId="08A6A310" w:rsidR="00876DB5" w:rsidRPr="005D49E6" w:rsidRDefault="00876DB5" w:rsidP="005D49E6">
      <w:pPr>
        <w:pStyle w:val="Default"/>
        <w:rPr>
          <w:rFonts w:ascii="Adobe Caslon Pro" w:hAnsi="Adobe Caslon Pro"/>
          <w:sz w:val="22"/>
          <w:szCs w:val="22"/>
        </w:rPr>
      </w:pPr>
      <w:r w:rsidRPr="005D49E6">
        <w:rPr>
          <w:rFonts w:ascii="Adobe Caslon Pro" w:hAnsi="Adobe Caslon Pro"/>
          <w:b/>
          <w:bCs/>
          <w:sz w:val="22"/>
          <w:szCs w:val="22"/>
        </w:rPr>
        <w:t>2</w:t>
      </w:r>
      <w:r w:rsidR="002A54D7">
        <w:rPr>
          <w:rFonts w:ascii="Adobe Caslon Pro" w:hAnsi="Adobe Caslon Pro"/>
          <w:b/>
          <w:bCs/>
          <w:sz w:val="22"/>
          <w:szCs w:val="22"/>
        </w:rPr>
        <w:t>4</w:t>
      </w:r>
      <w:r w:rsidRPr="005D49E6">
        <w:rPr>
          <w:rFonts w:ascii="Adobe Caslon Pro" w:hAnsi="Adobe Caslon Pro"/>
          <w:b/>
          <w:bCs/>
          <w:sz w:val="22"/>
          <w:szCs w:val="22"/>
        </w:rPr>
        <w:t xml:space="preserve">. Internet connection </w:t>
      </w:r>
    </w:p>
    <w:p w14:paraId="75190B1F" w14:textId="42943563" w:rsidR="00876DB5" w:rsidRPr="005D49E6" w:rsidRDefault="00876DB5" w:rsidP="005D49E6">
      <w:pPr>
        <w:pStyle w:val="Default"/>
        <w:rPr>
          <w:rFonts w:ascii="Adobe Caslon Pro" w:hAnsi="Adobe Caslon Pro"/>
          <w:sz w:val="22"/>
          <w:szCs w:val="22"/>
        </w:rPr>
      </w:pPr>
      <w:r w:rsidRPr="005D49E6">
        <w:rPr>
          <w:rFonts w:ascii="Adobe Caslon Pro" w:hAnsi="Adobe Caslon Pro"/>
          <w:sz w:val="22"/>
          <w:szCs w:val="22"/>
        </w:rPr>
        <w:t xml:space="preserve">The market venue has internet connection available. However, connection is not guaranteed and so please do not rely on this and have alternative arrangements in place. </w:t>
      </w:r>
    </w:p>
    <w:p w14:paraId="4AD0F620" w14:textId="4D7EF753" w:rsidR="00876DB5" w:rsidRPr="005D49E6" w:rsidRDefault="00876DB5" w:rsidP="005D49E6">
      <w:pPr>
        <w:pStyle w:val="Default"/>
        <w:rPr>
          <w:rFonts w:ascii="Adobe Caslon Pro" w:hAnsi="Adobe Caslon Pro"/>
          <w:sz w:val="22"/>
          <w:szCs w:val="22"/>
        </w:rPr>
      </w:pPr>
    </w:p>
    <w:p w14:paraId="14571E06" w14:textId="19718FD6" w:rsidR="00876DB5" w:rsidRPr="005D49E6" w:rsidRDefault="00876DB5" w:rsidP="005D49E6">
      <w:pPr>
        <w:pStyle w:val="Default"/>
        <w:rPr>
          <w:rFonts w:ascii="Adobe Caslon Pro" w:hAnsi="Adobe Caslon Pro"/>
          <w:sz w:val="22"/>
          <w:szCs w:val="22"/>
        </w:rPr>
      </w:pPr>
      <w:r w:rsidRPr="005D49E6">
        <w:rPr>
          <w:rFonts w:ascii="Adobe Caslon Pro" w:hAnsi="Adobe Caslon Pro"/>
          <w:b/>
          <w:bCs/>
          <w:sz w:val="22"/>
          <w:szCs w:val="22"/>
        </w:rPr>
        <w:t>2</w:t>
      </w:r>
      <w:r w:rsidR="002A54D7">
        <w:rPr>
          <w:rFonts w:ascii="Adobe Caslon Pro" w:hAnsi="Adobe Caslon Pro"/>
          <w:b/>
          <w:bCs/>
          <w:sz w:val="22"/>
          <w:szCs w:val="22"/>
        </w:rPr>
        <w:t>5</w:t>
      </w:r>
      <w:r w:rsidRPr="005D49E6">
        <w:rPr>
          <w:rFonts w:ascii="Adobe Caslon Pro" w:hAnsi="Adobe Caslon Pro"/>
          <w:b/>
          <w:bCs/>
          <w:sz w:val="22"/>
          <w:szCs w:val="22"/>
        </w:rPr>
        <w:t xml:space="preserve">. Security </w:t>
      </w:r>
    </w:p>
    <w:p w14:paraId="2ABEDB29" w14:textId="2DDB754C" w:rsidR="00632FEC" w:rsidRDefault="00876DB5" w:rsidP="005D49E6">
      <w:pPr>
        <w:pStyle w:val="Default"/>
        <w:rPr>
          <w:rFonts w:ascii="Adobe Caslon Pro" w:hAnsi="Adobe Caslon Pro"/>
          <w:sz w:val="22"/>
          <w:szCs w:val="22"/>
        </w:rPr>
      </w:pPr>
      <w:r w:rsidRPr="005D49E6">
        <w:rPr>
          <w:rFonts w:ascii="Adobe Caslon Pro" w:hAnsi="Adobe Caslon Pro"/>
          <w:sz w:val="22"/>
          <w:szCs w:val="22"/>
        </w:rPr>
        <w:t xml:space="preserve">Please be vigilant and take upmost care of cash takings. We strongly recommend that you obtain a money belt or have your money in zipped pockets in order to keep your money safe. </w:t>
      </w:r>
    </w:p>
    <w:p w14:paraId="2335F84A" w14:textId="77777777" w:rsidR="002A54D7" w:rsidRPr="005D49E6" w:rsidRDefault="002A54D7" w:rsidP="005D49E6">
      <w:pPr>
        <w:pStyle w:val="Default"/>
        <w:rPr>
          <w:rFonts w:ascii="Adobe Caslon Pro" w:hAnsi="Adobe Caslon Pro"/>
          <w:sz w:val="22"/>
          <w:szCs w:val="22"/>
        </w:rPr>
      </w:pPr>
    </w:p>
    <w:p w14:paraId="03182023" w14:textId="7663D59C" w:rsidR="00876DB5" w:rsidRPr="005D49E6" w:rsidRDefault="00876DB5" w:rsidP="005D49E6">
      <w:pPr>
        <w:pStyle w:val="Default"/>
        <w:rPr>
          <w:rFonts w:ascii="Adobe Caslon Pro" w:hAnsi="Adobe Caslon Pro"/>
          <w:sz w:val="22"/>
          <w:szCs w:val="22"/>
        </w:rPr>
      </w:pPr>
      <w:r w:rsidRPr="005D49E6">
        <w:rPr>
          <w:rFonts w:ascii="Adobe Caslon Pro" w:hAnsi="Adobe Caslon Pro"/>
          <w:b/>
          <w:bCs/>
          <w:sz w:val="22"/>
          <w:szCs w:val="22"/>
        </w:rPr>
        <w:t>2</w:t>
      </w:r>
      <w:r w:rsidR="002A54D7">
        <w:rPr>
          <w:rFonts w:ascii="Adobe Caslon Pro" w:hAnsi="Adobe Caslon Pro"/>
          <w:b/>
          <w:bCs/>
          <w:sz w:val="22"/>
          <w:szCs w:val="22"/>
        </w:rPr>
        <w:t>6</w:t>
      </w:r>
      <w:r w:rsidRPr="005D49E6">
        <w:rPr>
          <w:rFonts w:ascii="Adobe Caslon Pro" w:hAnsi="Adobe Caslon Pro"/>
          <w:b/>
          <w:bCs/>
          <w:sz w:val="22"/>
          <w:szCs w:val="22"/>
        </w:rPr>
        <w:t xml:space="preserve">. Emergency procedures and </w:t>
      </w:r>
      <w:r w:rsidR="0052717A">
        <w:rPr>
          <w:rFonts w:ascii="Adobe Caslon Pro" w:hAnsi="Adobe Caslon Pro"/>
          <w:b/>
          <w:bCs/>
          <w:sz w:val="22"/>
          <w:szCs w:val="22"/>
        </w:rPr>
        <w:t>F</w:t>
      </w:r>
      <w:r w:rsidRPr="005D49E6">
        <w:rPr>
          <w:rFonts w:ascii="Adobe Caslon Pro" w:hAnsi="Adobe Caslon Pro"/>
          <w:b/>
          <w:bCs/>
          <w:sz w:val="22"/>
          <w:szCs w:val="22"/>
        </w:rPr>
        <w:t xml:space="preserve">irst </w:t>
      </w:r>
      <w:r w:rsidR="0052717A">
        <w:rPr>
          <w:rFonts w:ascii="Adobe Caslon Pro" w:hAnsi="Adobe Caslon Pro"/>
          <w:b/>
          <w:bCs/>
          <w:sz w:val="22"/>
          <w:szCs w:val="22"/>
        </w:rPr>
        <w:t>A</w:t>
      </w:r>
      <w:r w:rsidRPr="005D49E6">
        <w:rPr>
          <w:rFonts w:ascii="Adobe Caslon Pro" w:hAnsi="Adobe Caslon Pro"/>
          <w:b/>
          <w:bCs/>
          <w:sz w:val="22"/>
          <w:szCs w:val="22"/>
        </w:rPr>
        <w:t xml:space="preserve">id </w:t>
      </w:r>
    </w:p>
    <w:p w14:paraId="23A93768" w14:textId="27671085" w:rsidR="00876DB5" w:rsidRDefault="00876DB5" w:rsidP="005D49E6">
      <w:pPr>
        <w:pStyle w:val="Default"/>
        <w:rPr>
          <w:rFonts w:ascii="Adobe Caslon Pro" w:hAnsi="Adobe Caslon Pro"/>
          <w:sz w:val="22"/>
          <w:szCs w:val="22"/>
        </w:rPr>
      </w:pPr>
      <w:r w:rsidRPr="005D49E6">
        <w:rPr>
          <w:rFonts w:ascii="Adobe Caslon Pro" w:hAnsi="Adobe Caslon Pro"/>
          <w:sz w:val="22"/>
          <w:szCs w:val="22"/>
        </w:rPr>
        <w:t xml:space="preserve">Stallholders should provide a first aid box with a supply of coloured waterproof dressings. Emergency procedure information will be available at the </w:t>
      </w:r>
      <w:r w:rsidR="002B2099">
        <w:rPr>
          <w:rFonts w:ascii="Adobe Caslon Pro" w:hAnsi="Adobe Caslon Pro"/>
          <w:sz w:val="22"/>
          <w:szCs w:val="22"/>
        </w:rPr>
        <w:t>front desk</w:t>
      </w:r>
      <w:r w:rsidRPr="005D49E6">
        <w:rPr>
          <w:rFonts w:ascii="Adobe Caslon Pro" w:hAnsi="Adobe Caslon Pro"/>
          <w:sz w:val="22"/>
          <w:szCs w:val="22"/>
        </w:rPr>
        <w:t>. Locations of the first aid point and fire extinguishers will be shown on the Market Plan.</w:t>
      </w:r>
    </w:p>
    <w:p w14:paraId="67C15F6B" w14:textId="672595A1" w:rsidR="00145432" w:rsidRDefault="00145432" w:rsidP="005D49E6">
      <w:pPr>
        <w:pStyle w:val="Default"/>
        <w:rPr>
          <w:rFonts w:ascii="Adobe Caslon Pro" w:hAnsi="Adobe Caslon Pro"/>
          <w:sz w:val="22"/>
          <w:szCs w:val="22"/>
        </w:rPr>
      </w:pPr>
      <w:r>
        <w:rPr>
          <w:rFonts w:ascii="Adobe Caslon Pro" w:hAnsi="Adobe Caslon Pro"/>
          <w:sz w:val="22"/>
          <w:szCs w:val="22"/>
        </w:rPr>
        <w:t xml:space="preserve">In the event of an emergency, you must follow the instructions given to you by the Bowhouse stewards. </w:t>
      </w:r>
    </w:p>
    <w:p w14:paraId="71410318" w14:textId="77777777" w:rsidR="00844FFB" w:rsidRPr="005D49E6" w:rsidRDefault="00844FFB" w:rsidP="005D49E6">
      <w:pPr>
        <w:pStyle w:val="Default"/>
        <w:rPr>
          <w:rFonts w:ascii="Adobe Caslon Pro" w:hAnsi="Adobe Caslon Pro"/>
          <w:sz w:val="22"/>
          <w:szCs w:val="22"/>
        </w:rPr>
      </w:pPr>
    </w:p>
    <w:p w14:paraId="3185EF58" w14:textId="39168922" w:rsidR="00876DB5" w:rsidRPr="005D49E6" w:rsidRDefault="00876DB5" w:rsidP="005D49E6">
      <w:pPr>
        <w:pStyle w:val="Default"/>
        <w:rPr>
          <w:rFonts w:ascii="Adobe Caslon Pro" w:hAnsi="Adobe Caslon Pro"/>
          <w:sz w:val="22"/>
          <w:szCs w:val="22"/>
        </w:rPr>
      </w:pPr>
      <w:r w:rsidRPr="005D49E6">
        <w:rPr>
          <w:rFonts w:ascii="Adobe Caslon Pro" w:hAnsi="Adobe Caslon Pro"/>
          <w:b/>
          <w:bCs/>
          <w:sz w:val="22"/>
          <w:szCs w:val="22"/>
        </w:rPr>
        <w:t>2</w:t>
      </w:r>
      <w:r w:rsidR="002A54D7">
        <w:rPr>
          <w:rFonts w:ascii="Adobe Caslon Pro" w:hAnsi="Adobe Caslon Pro"/>
          <w:b/>
          <w:bCs/>
          <w:sz w:val="22"/>
          <w:szCs w:val="22"/>
        </w:rPr>
        <w:t>7</w:t>
      </w:r>
      <w:r w:rsidRPr="005D49E6">
        <w:rPr>
          <w:rFonts w:ascii="Adobe Caslon Pro" w:hAnsi="Adobe Caslon Pro"/>
          <w:b/>
          <w:bCs/>
          <w:sz w:val="22"/>
          <w:szCs w:val="22"/>
        </w:rPr>
        <w:t xml:space="preserve">. Smoking </w:t>
      </w:r>
    </w:p>
    <w:p w14:paraId="7A3BDEFA" w14:textId="65896988" w:rsidR="00876DB5" w:rsidRPr="005D49E6" w:rsidRDefault="00876DB5" w:rsidP="005D49E6">
      <w:pPr>
        <w:pStyle w:val="Default"/>
        <w:rPr>
          <w:rFonts w:ascii="Adobe Caslon Pro" w:hAnsi="Adobe Caslon Pro"/>
          <w:sz w:val="22"/>
          <w:szCs w:val="22"/>
        </w:rPr>
      </w:pPr>
      <w:r w:rsidRPr="005D49E6">
        <w:rPr>
          <w:rFonts w:ascii="Adobe Caslon Pro" w:hAnsi="Adobe Caslon Pro"/>
          <w:sz w:val="22"/>
          <w:szCs w:val="22"/>
        </w:rPr>
        <w:t xml:space="preserve">The inside of the building has a no smoking policy; </w:t>
      </w:r>
      <w:r w:rsidR="00145432" w:rsidRPr="00145432">
        <w:rPr>
          <w:rFonts w:ascii="Adobe Caslon Pro" w:hAnsi="Adobe Caslon Pro"/>
          <w:sz w:val="22"/>
          <w:szCs w:val="22"/>
          <w:highlight w:val="yellow"/>
        </w:rPr>
        <w:t>Smoking is only permitted at the rear of the building.</w:t>
      </w:r>
      <w:r w:rsidR="00145432">
        <w:rPr>
          <w:rFonts w:ascii="Adobe Caslon Pro" w:hAnsi="Adobe Caslon Pro"/>
          <w:sz w:val="22"/>
          <w:szCs w:val="22"/>
        </w:rPr>
        <w:t xml:space="preserve"> </w:t>
      </w:r>
    </w:p>
    <w:p w14:paraId="1F234DAF" w14:textId="101F3966" w:rsidR="00876DB5" w:rsidRPr="005D49E6" w:rsidRDefault="00876DB5" w:rsidP="005D49E6">
      <w:pPr>
        <w:pStyle w:val="Default"/>
        <w:rPr>
          <w:rFonts w:ascii="Adobe Caslon Pro" w:hAnsi="Adobe Caslon Pro"/>
          <w:sz w:val="22"/>
          <w:szCs w:val="22"/>
        </w:rPr>
      </w:pPr>
    </w:p>
    <w:p w14:paraId="57834921" w14:textId="43D50D15" w:rsidR="00876DB5" w:rsidRPr="005D49E6" w:rsidRDefault="00876DB5" w:rsidP="005D49E6">
      <w:pPr>
        <w:pStyle w:val="Default"/>
        <w:rPr>
          <w:rFonts w:ascii="Adobe Caslon Pro" w:hAnsi="Adobe Caslon Pro"/>
          <w:sz w:val="22"/>
          <w:szCs w:val="22"/>
        </w:rPr>
      </w:pPr>
      <w:r w:rsidRPr="005D49E6">
        <w:rPr>
          <w:rFonts w:ascii="Adobe Caslon Pro" w:hAnsi="Adobe Caslon Pro"/>
          <w:b/>
          <w:bCs/>
          <w:sz w:val="22"/>
          <w:szCs w:val="22"/>
        </w:rPr>
        <w:t>2</w:t>
      </w:r>
      <w:r w:rsidR="002A54D7">
        <w:rPr>
          <w:rFonts w:ascii="Adobe Caslon Pro" w:hAnsi="Adobe Caslon Pro"/>
          <w:b/>
          <w:bCs/>
          <w:sz w:val="22"/>
          <w:szCs w:val="22"/>
        </w:rPr>
        <w:t>8</w:t>
      </w:r>
      <w:r w:rsidRPr="005D49E6">
        <w:rPr>
          <w:rFonts w:ascii="Adobe Caslon Pro" w:hAnsi="Adobe Caslon Pro"/>
          <w:b/>
          <w:bCs/>
          <w:sz w:val="22"/>
          <w:szCs w:val="22"/>
        </w:rPr>
        <w:t xml:space="preserve">. Recycling and waste </w:t>
      </w:r>
    </w:p>
    <w:p w14:paraId="538EDAA5" w14:textId="4EB8269B" w:rsidR="005D49E6" w:rsidRPr="005D49E6" w:rsidRDefault="005D49E6" w:rsidP="005D49E6">
      <w:pPr>
        <w:pStyle w:val="Default"/>
        <w:rPr>
          <w:rFonts w:ascii="Adobe Caslon Pro" w:hAnsi="Adobe Caslon Pro"/>
          <w:sz w:val="22"/>
          <w:szCs w:val="22"/>
        </w:rPr>
      </w:pPr>
      <w:r w:rsidRPr="001D6036">
        <w:rPr>
          <w:rFonts w:ascii="Adobe Caslon Pro" w:hAnsi="Adobe Caslon Pro"/>
          <w:sz w:val="22"/>
          <w:szCs w:val="22"/>
          <w:highlight w:val="yellow"/>
        </w:rPr>
        <w:t xml:space="preserve">The </w:t>
      </w:r>
      <w:r w:rsidR="00844FFB" w:rsidRPr="001D6036">
        <w:rPr>
          <w:rFonts w:ascii="Adobe Caslon Pro" w:hAnsi="Adobe Caslon Pro"/>
          <w:sz w:val="22"/>
          <w:szCs w:val="22"/>
          <w:highlight w:val="yellow"/>
        </w:rPr>
        <w:t>bins onsite at Bowhouse are not for market trader waste</w:t>
      </w:r>
      <w:r w:rsidR="00844FFB" w:rsidRPr="0052717A">
        <w:rPr>
          <w:rFonts w:ascii="Adobe Caslon Pro" w:hAnsi="Adobe Caslon Pro"/>
          <w:sz w:val="22"/>
          <w:szCs w:val="22"/>
          <w:highlight w:val="yellow"/>
        </w:rPr>
        <w:t xml:space="preserve">. </w:t>
      </w:r>
      <w:r w:rsidRPr="0052717A">
        <w:rPr>
          <w:rFonts w:ascii="Adobe Caslon Pro" w:hAnsi="Adobe Caslon Pro"/>
          <w:sz w:val="22"/>
          <w:szCs w:val="22"/>
          <w:highlight w:val="yellow"/>
        </w:rPr>
        <w:t>All traders waste accumulated from the market must be removed from site</w:t>
      </w:r>
      <w:r w:rsidR="001D6036" w:rsidRPr="0052717A">
        <w:rPr>
          <w:rFonts w:ascii="Adobe Caslon Pro" w:hAnsi="Adobe Caslon Pro"/>
          <w:sz w:val="22"/>
          <w:szCs w:val="22"/>
          <w:highlight w:val="yellow"/>
        </w:rPr>
        <w:t xml:space="preserve"> by the trader</w:t>
      </w:r>
      <w:r w:rsidRPr="0052717A">
        <w:rPr>
          <w:rFonts w:ascii="Adobe Caslon Pro" w:hAnsi="Adobe Caslon Pro"/>
          <w:sz w:val="22"/>
          <w:szCs w:val="22"/>
          <w:highlight w:val="yellow"/>
        </w:rPr>
        <w:t xml:space="preserve"> and disposed of correctly.</w:t>
      </w:r>
      <w:r w:rsidRPr="005D49E6">
        <w:rPr>
          <w:rFonts w:ascii="Adobe Caslon Pro" w:hAnsi="Adobe Caslon Pro"/>
          <w:sz w:val="22"/>
          <w:szCs w:val="22"/>
        </w:rPr>
        <w:t xml:space="preserve"> </w:t>
      </w:r>
      <w:r w:rsidR="00844FFB">
        <w:rPr>
          <w:rFonts w:ascii="Adobe Caslon Pro" w:hAnsi="Adobe Caslon Pro"/>
          <w:sz w:val="22"/>
          <w:szCs w:val="22"/>
        </w:rPr>
        <w:br/>
      </w:r>
      <w:r w:rsidR="00844FFB" w:rsidRPr="005D49E6">
        <w:rPr>
          <w:rFonts w:ascii="Adobe Caslon Pro" w:hAnsi="Adobe Caslon Pro"/>
          <w:sz w:val="22"/>
          <w:szCs w:val="22"/>
        </w:rPr>
        <w:t xml:space="preserve">Bowhouse is committed to improving environmental practices. We request that disposables and packaging are responsibly sourced and recycled where possible. </w:t>
      </w:r>
    </w:p>
    <w:p w14:paraId="089B6D06" w14:textId="4DB2350D" w:rsidR="00876DB5" w:rsidRPr="005D49E6" w:rsidRDefault="00876DB5" w:rsidP="005D49E6">
      <w:pPr>
        <w:pStyle w:val="Default"/>
        <w:rPr>
          <w:rFonts w:ascii="Adobe Caslon Pro" w:hAnsi="Adobe Caslon Pro"/>
          <w:sz w:val="22"/>
          <w:szCs w:val="22"/>
        </w:rPr>
      </w:pPr>
    </w:p>
    <w:p w14:paraId="42499748" w14:textId="0E0AB7E4" w:rsidR="00876DB5" w:rsidRPr="005D49E6" w:rsidRDefault="00876DB5" w:rsidP="005D49E6">
      <w:pPr>
        <w:pStyle w:val="Default"/>
        <w:rPr>
          <w:rFonts w:ascii="Adobe Caslon Pro" w:hAnsi="Adobe Caslon Pro"/>
          <w:sz w:val="22"/>
          <w:szCs w:val="22"/>
        </w:rPr>
      </w:pPr>
      <w:r w:rsidRPr="005D49E6">
        <w:rPr>
          <w:rFonts w:ascii="Adobe Caslon Pro" w:hAnsi="Adobe Caslon Pro"/>
          <w:b/>
          <w:bCs/>
          <w:sz w:val="22"/>
          <w:szCs w:val="22"/>
        </w:rPr>
        <w:t>2</w:t>
      </w:r>
      <w:r w:rsidR="002A54D7">
        <w:rPr>
          <w:rFonts w:ascii="Adobe Caslon Pro" w:hAnsi="Adobe Caslon Pro"/>
          <w:b/>
          <w:bCs/>
          <w:sz w:val="22"/>
          <w:szCs w:val="22"/>
        </w:rPr>
        <w:t>9</w:t>
      </w:r>
      <w:r w:rsidRPr="005D49E6">
        <w:rPr>
          <w:rFonts w:ascii="Adobe Caslon Pro" w:hAnsi="Adobe Caslon Pro"/>
          <w:b/>
          <w:bCs/>
          <w:sz w:val="22"/>
          <w:szCs w:val="22"/>
        </w:rPr>
        <w:t xml:space="preserve">. General </w:t>
      </w:r>
    </w:p>
    <w:p w14:paraId="1C3D7F5F" w14:textId="77777777" w:rsidR="00876DB5" w:rsidRPr="005D49E6" w:rsidRDefault="00876DB5" w:rsidP="005D49E6">
      <w:pPr>
        <w:pStyle w:val="Default"/>
        <w:rPr>
          <w:rFonts w:ascii="Adobe Caslon Pro" w:hAnsi="Adobe Caslon Pro"/>
          <w:sz w:val="22"/>
          <w:szCs w:val="22"/>
        </w:rPr>
      </w:pPr>
      <w:r w:rsidRPr="005D49E6">
        <w:rPr>
          <w:rFonts w:ascii="Adobe Caslon Pro" w:hAnsi="Adobe Caslon Pro"/>
          <w:sz w:val="22"/>
          <w:szCs w:val="22"/>
        </w:rPr>
        <w:t xml:space="preserve">All stallholders and their staff must comply with the instructions of the market supervisor or any other person representing Bowhouse. Failure to comply with these rules may result in a stallholder being barred from one or all of the markets organised by Bowhouse. </w:t>
      </w:r>
    </w:p>
    <w:p w14:paraId="076F2ECD" w14:textId="77777777" w:rsidR="00F4608B" w:rsidRDefault="00F4608B" w:rsidP="005D49E6">
      <w:pPr>
        <w:pStyle w:val="Default"/>
        <w:rPr>
          <w:rFonts w:ascii="Adobe Caslon Pro" w:hAnsi="Adobe Caslon Pro"/>
          <w:sz w:val="22"/>
          <w:szCs w:val="22"/>
        </w:rPr>
      </w:pPr>
    </w:p>
    <w:p w14:paraId="4D3A3241" w14:textId="77777777" w:rsidR="00F701BD" w:rsidRDefault="00F701BD" w:rsidP="005D49E6">
      <w:pPr>
        <w:pStyle w:val="Default"/>
        <w:rPr>
          <w:rFonts w:ascii="Adobe Caslon Pro" w:hAnsi="Adobe Caslon Pro"/>
          <w:sz w:val="22"/>
          <w:szCs w:val="22"/>
        </w:rPr>
      </w:pPr>
    </w:p>
    <w:p w14:paraId="026BED65" w14:textId="083039A6" w:rsidR="00876DB5" w:rsidRPr="005D49E6" w:rsidRDefault="002A54D7" w:rsidP="005D49E6">
      <w:pPr>
        <w:pStyle w:val="Default"/>
        <w:rPr>
          <w:rFonts w:ascii="Adobe Caslon Pro" w:hAnsi="Adobe Caslon Pro"/>
          <w:sz w:val="22"/>
          <w:szCs w:val="22"/>
        </w:rPr>
      </w:pPr>
      <w:r>
        <w:rPr>
          <w:rFonts w:ascii="Adobe Caslon Pro" w:hAnsi="Adobe Caslon Pro"/>
          <w:b/>
          <w:bCs/>
          <w:sz w:val="22"/>
          <w:szCs w:val="22"/>
        </w:rPr>
        <w:lastRenderedPageBreak/>
        <w:t>30</w:t>
      </w:r>
      <w:r w:rsidR="00876DB5" w:rsidRPr="005D49E6">
        <w:rPr>
          <w:rFonts w:ascii="Adobe Caslon Pro" w:hAnsi="Adobe Caslon Pro"/>
          <w:b/>
          <w:bCs/>
          <w:sz w:val="22"/>
          <w:szCs w:val="22"/>
        </w:rPr>
        <w:t xml:space="preserve">. Legal requirements and regulations </w:t>
      </w:r>
    </w:p>
    <w:p w14:paraId="017F0054" w14:textId="6BB3F3DE" w:rsidR="00876DB5" w:rsidRDefault="00876DB5" w:rsidP="005D49E6">
      <w:pPr>
        <w:pStyle w:val="Default"/>
        <w:rPr>
          <w:rFonts w:ascii="Adobe Caslon Pro" w:hAnsi="Adobe Caslon Pro"/>
          <w:sz w:val="22"/>
          <w:szCs w:val="22"/>
        </w:rPr>
      </w:pPr>
      <w:r w:rsidRPr="005D49E6">
        <w:rPr>
          <w:rFonts w:ascii="Adobe Caslon Pro" w:hAnsi="Adobe Caslon Pro"/>
          <w:sz w:val="22"/>
          <w:szCs w:val="22"/>
        </w:rPr>
        <w:t xml:space="preserve">Every stallholder must ensure that they comply with all current legislation are responsible for their staff selling at markets being trained where appropriate and being made aware of the legal requirements and regulations to trade. This includes knowing the Market Rules. </w:t>
      </w:r>
    </w:p>
    <w:p w14:paraId="719F833B" w14:textId="77777777" w:rsidR="00844FFB" w:rsidRPr="005D49E6" w:rsidRDefault="00844FFB" w:rsidP="005D49E6">
      <w:pPr>
        <w:pStyle w:val="Default"/>
        <w:rPr>
          <w:rFonts w:ascii="Adobe Caslon Pro" w:hAnsi="Adobe Caslon Pro"/>
          <w:sz w:val="22"/>
          <w:szCs w:val="22"/>
        </w:rPr>
      </w:pPr>
    </w:p>
    <w:p w14:paraId="29A01215" w14:textId="1C835C16" w:rsidR="00876DB5" w:rsidRPr="005D49E6" w:rsidRDefault="00876DB5" w:rsidP="005D49E6">
      <w:pPr>
        <w:pStyle w:val="Default"/>
        <w:rPr>
          <w:rFonts w:ascii="Adobe Caslon Pro" w:hAnsi="Adobe Caslon Pro"/>
          <w:sz w:val="22"/>
          <w:szCs w:val="22"/>
        </w:rPr>
      </w:pPr>
      <w:r w:rsidRPr="005D49E6">
        <w:rPr>
          <w:rFonts w:ascii="Adobe Caslon Pro" w:hAnsi="Adobe Caslon Pro"/>
          <w:b/>
          <w:bCs/>
          <w:sz w:val="22"/>
          <w:szCs w:val="22"/>
        </w:rPr>
        <w:t>3</w:t>
      </w:r>
      <w:r w:rsidR="002A54D7">
        <w:rPr>
          <w:rFonts w:ascii="Adobe Caslon Pro" w:hAnsi="Adobe Caslon Pro"/>
          <w:b/>
          <w:bCs/>
          <w:sz w:val="22"/>
          <w:szCs w:val="22"/>
        </w:rPr>
        <w:t>1</w:t>
      </w:r>
      <w:r w:rsidRPr="005D49E6">
        <w:rPr>
          <w:rFonts w:ascii="Adobe Caslon Pro" w:hAnsi="Adobe Caslon Pro"/>
          <w:b/>
          <w:bCs/>
          <w:sz w:val="22"/>
          <w:szCs w:val="22"/>
        </w:rPr>
        <w:t xml:space="preserve">. Variation of the Rules </w:t>
      </w:r>
    </w:p>
    <w:p w14:paraId="7CE26FD7" w14:textId="01DFE864" w:rsidR="00876DB5" w:rsidRDefault="00876DB5" w:rsidP="005D49E6">
      <w:pPr>
        <w:spacing w:after="0"/>
        <w:rPr>
          <w:rFonts w:ascii="Adobe Caslon Pro" w:hAnsi="Adobe Caslon Pro" w:cs="Times New Roman"/>
        </w:rPr>
      </w:pPr>
      <w:r w:rsidRPr="005D49E6">
        <w:rPr>
          <w:rFonts w:ascii="Adobe Caslon Pro" w:hAnsi="Adobe Caslon Pro" w:cs="Times New Roman"/>
        </w:rPr>
        <w:t>The foregoing Rules may be changed or altered at any time by Bowhouse, should unforeseen circumstances occur.</w:t>
      </w:r>
    </w:p>
    <w:p w14:paraId="05E2F077" w14:textId="77777777" w:rsidR="00F23414" w:rsidRDefault="00F23414" w:rsidP="005D49E6">
      <w:pPr>
        <w:spacing w:after="0"/>
        <w:rPr>
          <w:rFonts w:ascii="Adobe Caslon Pro" w:hAnsi="Adobe Caslon Pro" w:cs="Times New Roman"/>
        </w:rPr>
      </w:pPr>
    </w:p>
    <w:p w14:paraId="7212A904" w14:textId="54C8CA62" w:rsidR="00974180" w:rsidRPr="00F23414" w:rsidRDefault="00844FFB" w:rsidP="00F23414">
      <w:pPr>
        <w:spacing w:after="0"/>
        <w:rPr>
          <w:rFonts w:ascii="Adobe Caslon Pro" w:hAnsi="Adobe Caslon Pro" w:cs="Times New Roman"/>
        </w:rPr>
      </w:pPr>
      <w:r w:rsidRPr="00844FFB">
        <w:rPr>
          <w:rFonts w:ascii="Adobe Caslon Pro" w:hAnsi="Adobe Caslon Pro" w:cs="Times New Roman"/>
          <w:b/>
          <w:bCs/>
        </w:rPr>
        <w:t>3</w:t>
      </w:r>
      <w:r w:rsidR="002A54D7">
        <w:rPr>
          <w:rFonts w:ascii="Adobe Caslon Pro" w:hAnsi="Adobe Caslon Pro" w:cs="Times New Roman"/>
          <w:b/>
          <w:bCs/>
        </w:rPr>
        <w:t>2</w:t>
      </w:r>
      <w:r w:rsidRPr="00844FFB">
        <w:rPr>
          <w:rFonts w:ascii="Adobe Caslon Pro" w:hAnsi="Adobe Caslon Pro" w:cs="Times New Roman"/>
          <w:b/>
          <w:bCs/>
        </w:rPr>
        <w:t>. Protecti</w:t>
      </w:r>
      <w:r>
        <w:rPr>
          <w:rFonts w:ascii="Adobe Caslon Pro" w:hAnsi="Adobe Caslon Pro" w:cs="Times New Roman"/>
          <w:b/>
          <w:bCs/>
        </w:rPr>
        <w:t>on</w:t>
      </w:r>
      <w:r w:rsidRPr="00844FFB">
        <w:rPr>
          <w:rFonts w:ascii="Adobe Caslon Pro" w:hAnsi="Adobe Caslon Pro" w:cs="Times New Roman"/>
          <w:b/>
          <w:bCs/>
        </w:rPr>
        <w:t xml:space="preserve"> of Workers Act 2021</w:t>
      </w:r>
      <w:r>
        <w:rPr>
          <w:rFonts w:ascii="Adobe Caslon Pro" w:hAnsi="Adobe Caslon Pro" w:cs="Times New Roman"/>
        </w:rPr>
        <w:br/>
        <w:t>Aggressive or abusive behaviour will not be tolerated by the Bowhouse Team. Anyone giving verbal abuse to a member of staff</w:t>
      </w:r>
      <w:r w:rsidR="00463801">
        <w:rPr>
          <w:rFonts w:ascii="Adobe Caslon Pro" w:hAnsi="Adobe Caslon Pro" w:cs="Times New Roman"/>
        </w:rPr>
        <w:t xml:space="preserve">, customers or other traders </w:t>
      </w:r>
      <w:r>
        <w:rPr>
          <w:rFonts w:ascii="Adobe Caslon Pro" w:hAnsi="Adobe Caslon Pro" w:cs="Times New Roman"/>
        </w:rPr>
        <w:t>will be asked to leave the premises.</w:t>
      </w:r>
    </w:p>
    <w:sectPr w:rsidR="00974180" w:rsidRPr="00F23414">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3198F" w14:textId="77777777" w:rsidR="00CA306D" w:rsidRDefault="00CA306D" w:rsidP="00DF254E">
      <w:pPr>
        <w:spacing w:after="0" w:line="240" w:lineRule="auto"/>
      </w:pPr>
      <w:r>
        <w:separator/>
      </w:r>
    </w:p>
  </w:endnote>
  <w:endnote w:type="continuationSeparator" w:id="0">
    <w:p w14:paraId="0F4D7BD1" w14:textId="77777777" w:rsidR="00CA306D" w:rsidRDefault="00CA306D" w:rsidP="00DF254E">
      <w:pPr>
        <w:spacing w:after="0" w:line="240" w:lineRule="auto"/>
      </w:pPr>
      <w:r>
        <w:continuationSeparator/>
      </w:r>
    </w:p>
  </w:endnote>
  <w:endnote w:type="continuationNotice" w:id="1">
    <w:p w14:paraId="7F5466E6" w14:textId="77777777" w:rsidR="00CA306D" w:rsidRDefault="00CA30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Caslon Pro">
    <w:altName w:val="Palatino Linotype"/>
    <w:panose1 w:val="0205050205050A020403"/>
    <w:charset w:val="00"/>
    <w:family w:val="roman"/>
    <w:notTrueType/>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CC85C" w14:textId="53E03563" w:rsidR="00D549C5" w:rsidRDefault="00DF254E">
    <w:pPr>
      <w:pStyle w:val="Footer"/>
    </w:pPr>
    <w:r>
      <w:tab/>
    </w:r>
    <w:r>
      <w:tab/>
      <w:t xml:space="preserve">Updated </w:t>
    </w:r>
    <w:r w:rsidR="00D549C5">
      <w:t>October</w:t>
    </w:r>
    <w:r w:rsidR="00463801">
      <w:t xml:space="preserve"> 202</w:t>
    </w:r>
    <w:r w:rsidR="00D549C5">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0691D" w14:textId="77777777" w:rsidR="00CA306D" w:rsidRDefault="00CA306D" w:rsidP="00DF254E">
      <w:pPr>
        <w:spacing w:after="0" w:line="240" w:lineRule="auto"/>
      </w:pPr>
      <w:r>
        <w:separator/>
      </w:r>
    </w:p>
  </w:footnote>
  <w:footnote w:type="continuationSeparator" w:id="0">
    <w:p w14:paraId="57D27FD3" w14:textId="77777777" w:rsidR="00CA306D" w:rsidRDefault="00CA306D" w:rsidP="00DF254E">
      <w:pPr>
        <w:spacing w:after="0" w:line="240" w:lineRule="auto"/>
      </w:pPr>
      <w:r>
        <w:continuationSeparator/>
      </w:r>
    </w:p>
  </w:footnote>
  <w:footnote w:type="continuationNotice" w:id="1">
    <w:p w14:paraId="33256B2B" w14:textId="77777777" w:rsidR="00CA306D" w:rsidRDefault="00CA306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CB4A59"/>
    <w:multiLevelType w:val="hybridMultilevel"/>
    <w:tmpl w:val="EF0E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13735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180"/>
    <w:rsid w:val="00034DE5"/>
    <w:rsid w:val="00042240"/>
    <w:rsid w:val="000458EE"/>
    <w:rsid w:val="000B7BDA"/>
    <w:rsid w:val="000D4AB3"/>
    <w:rsid w:val="000F7580"/>
    <w:rsid w:val="00106040"/>
    <w:rsid w:val="001139F4"/>
    <w:rsid w:val="00142C77"/>
    <w:rsid w:val="00143020"/>
    <w:rsid w:val="00145432"/>
    <w:rsid w:val="00154478"/>
    <w:rsid w:val="001D6036"/>
    <w:rsid w:val="001E441E"/>
    <w:rsid w:val="001F5CE1"/>
    <w:rsid w:val="002045B4"/>
    <w:rsid w:val="0022272F"/>
    <w:rsid w:val="00224F4E"/>
    <w:rsid w:val="00230824"/>
    <w:rsid w:val="002413CE"/>
    <w:rsid w:val="0027485D"/>
    <w:rsid w:val="0029066E"/>
    <w:rsid w:val="002A54D7"/>
    <w:rsid w:val="002B2099"/>
    <w:rsid w:val="002C0954"/>
    <w:rsid w:val="002D28BC"/>
    <w:rsid w:val="002D2CE6"/>
    <w:rsid w:val="002E07DD"/>
    <w:rsid w:val="003061B1"/>
    <w:rsid w:val="003471AE"/>
    <w:rsid w:val="00350C80"/>
    <w:rsid w:val="00391691"/>
    <w:rsid w:val="003E19D2"/>
    <w:rsid w:val="00450A25"/>
    <w:rsid w:val="00463801"/>
    <w:rsid w:val="004A1CF1"/>
    <w:rsid w:val="004A2CE4"/>
    <w:rsid w:val="004B1D13"/>
    <w:rsid w:val="004D3589"/>
    <w:rsid w:val="004D5115"/>
    <w:rsid w:val="004E12AC"/>
    <w:rsid w:val="0050166E"/>
    <w:rsid w:val="0052717A"/>
    <w:rsid w:val="005655FE"/>
    <w:rsid w:val="005C37D8"/>
    <w:rsid w:val="005C61EF"/>
    <w:rsid w:val="005D1C76"/>
    <w:rsid w:val="005D49E6"/>
    <w:rsid w:val="00632FEC"/>
    <w:rsid w:val="0063729D"/>
    <w:rsid w:val="00662838"/>
    <w:rsid w:val="0067077E"/>
    <w:rsid w:val="0068107F"/>
    <w:rsid w:val="006875B5"/>
    <w:rsid w:val="006D0434"/>
    <w:rsid w:val="006E1C86"/>
    <w:rsid w:val="006E47D5"/>
    <w:rsid w:val="006F0C00"/>
    <w:rsid w:val="00713ECD"/>
    <w:rsid w:val="00742242"/>
    <w:rsid w:val="00773694"/>
    <w:rsid w:val="00790FF4"/>
    <w:rsid w:val="007C7A19"/>
    <w:rsid w:val="0081751C"/>
    <w:rsid w:val="0082185B"/>
    <w:rsid w:val="008231B8"/>
    <w:rsid w:val="00840D02"/>
    <w:rsid w:val="00844FFB"/>
    <w:rsid w:val="00876DB5"/>
    <w:rsid w:val="00884A2E"/>
    <w:rsid w:val="008D10C1"/>
    <w:rsid w:val="008D3023"/>
    <w:rsid w:val="00904A86"/>
    <w:rsid w:val="00911CC1"/>
    <w:rsid w:val="00922D49"/>
    <w:rsid w:val="009342B3"/>
    <w:rsid w:val="0094737F"/>
    <w:rsid w:val="00965FF8"/>
    <w:rsid w:val="00974180"/>
    <w:rsid w:val="009830C8"/>
    <w:rsid w:val="009F1BAE"/>
    <w:rsid w:val="00A3588A"/>
    <w:rsid w:val="00A87E67"/>
    <w:rsid w:val="00A91065"/>
    <w:rsid w:val="00A96E8E"/>
    <w:rsid w:val="00B225D2"/>
    <w:rsid w:val="00B61D99"/>
    <w:rsid w:val="00B83B5C"/>
    <w:rsid w:val="00BB1404"/>
    <w:rsid w:val="00BB56E2"/>
    <w:rsid w:val="00BD175E"/>
    <w:rsid w:val="00BD3CE5"/>
    <w:rsid w:val="00BF30AD"/>
    <w:rsid w:val="00C013B7"/>
    <w:rsid w:val="00C215F6"/>
    <w:rsid w:val="00C22251"/>
    <w:rsid w:val="00C248EC"/>
    <w:rsid w:val="00C55ACE"/>
    <w:rsid w:val="00C9229A"/>
    <w:rsid w:val="00CA306D"/>
    <w:rsid w:val="00CA3A09"/>
    <w:rsid w:val="00CB5BD5"/>
    <w:rsid w:val="00CB7C72"/>
    <w:rsid w:val="00CC0602"/>
    <w:rsid w:val="00CE21A9"/>
    <w:rsid w:val="00D057DE"/>
    <w:rsid w:val="00D549C5"/>
    <w:rsid w:val="00D8782B"/>
    <w:rsid w:val="00DC209F"/>
    <w:rsid w:val="00DC67FD"/>
    <w:rsid w:val="00DF254E"/>
    <w:rsid w:val="00E12652"/>
    <w:rsid w:val="00E37A29"/>
    <w:rsid w:val="00E84566"/>
    <w:rsid w:val="00EF3A71"/>
    <w:rsid w:val="00F23414"/>
    <w:rsid w:val="00F368B8"/>
    <w:rsid w:val="00F43B29"/>
    <w:rsid w:val="00F4608B"/>
    <w:rsid w:val="00F52B49"/>
    <w:rsid w:val="00F56FFF"/>
    <w:rsid w:val="00F701BD"/>
    <w:rsid w:val="00F83973"/>
    <w:rsid w:val="00F865DA"/>
    <w:rsid w:val="00F95F12"/>
    <w:rsid w:val="00FA48E4"/>
    <w:rsid w:val="00FA4981"/>
    <w:rsid w:val="00FD15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73FB5"/>
  <w15:chartTrackingRefBased/>
  <w15:docId w15:val="{1B80E3E4-5DAF-460C-A002-ECD4D4AC9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1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74180"/>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974180"/>
    <w:pPr>
      <w:spacing w:after="0" w:line="240" w:lineRule="auto"/>
    </w:pPr>
  </w:style>
  <w:style w:type="table" w:styleId="TableGrid">
    <w:name w:val="Table Grid"/>
    <w:basedOn w:val="TableNormal"/>
    <w:uiPriority w:val="39"/>
    <w:rsid w:val="008218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F25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254E"/>
  </w:style>
  <w:style w:type="paragraph" w:styleId="Footer">
    <w:name w:val="footer"/>
    <w:basedOn w:val="Normal"/>
    <w:link w:val="FooterChar"/>
    <w:uiPriority w:val="99"/>
    <w:unhideWhenUsed/>
    <w:rsid w:val="00DF25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2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88184">
      <w:bodyDiv w:val="1"/>
      <w:marLeft w:val="0"/>
      <w:marRight w:val="0"/>
      <w:marTop w:val="0"/>
      <w:marBottom w:val="0"/>
      <w:divBdr>
        <w:top w:val="none" w:sz="0" w:space="0" w:color="auto"/>
        <w:left w:val="none" w:sz="0" w:space="0" w:color="auto"/>
        <w:bottom w:val="none" w:sz="0" w:space="0" w:color="auto"/>
        <w:right w:val="none" w:sz="0" w:space="0" w:color="auto"/>
      </w:divBdr>
    </w:div>
    <w:div w:id="723018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58e804a-7a8d-45e6-95e2-57f413b2b905">
      <Terms xmlns="http://schemas.microsoft.com/office/infopath/2007/PartnerControls"/>
    </lcf76f155ced4ddcb4097134ff3c332f>
    <TaxCatchAll xmlns="ee043bd5-c9f5-48ac-9edf-545ef3813a9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68D48707F5C5C43B6311668D5A49BE0" ma:contentTypeVersion="20" ma:contentTypeDescription="Create a new document." ma:contentTypeScope="" ma:versionID="92b300fb91c1bf3866928b9b3736d5d8">
  <xsd:schema xmlns:xsd="http://www.w3.org/2001/XMLSchema" xmlns:xs="http://www.w3.org/2001/XMLSchema" xmlns:p="http://schemas.microsoft.com/office/2006/metadata/properties" xmlns:ns2="ee043bd5-c9f5-48ac-9edf-545ef3813a9a" xmlns:ns3="358e804a-7a8d-45e6-95e2-57f413b2b905" targetNamespace="http://schemas.microsoft.com/office/2006/metadata/properties" ma:root="true" ma:fieldsID="c2bae8b59a12e4c2191325dff2ba8866" ns2:_="" ns3:_="">
    <xsd:import namespace="ee043bd5-c9f5-48ac-9edf-545ef3813a9a"/>
    <xsd:import namespace="358e804a-7a8d-45e6-95e2-57f413b2b9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043bd5-c9f5-48ac-9edf-545ef3813a9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6" nillable="true" ma:displayName="Taxonomy Catch All Column" ma:hidden="true" ma:list="{b9ead302-3021-49ac-8e3e-ab1f56dec574}" ma:internalName="TaxCatchAll" ma:showField="CatchAllData" ma:web="ee043bd5-c9f5-48ac-9edf-545ef3813a9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58e804a-7a8d-45e6-95e2-57f413b2b9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62e48d4-feae-499c-a221-715e72b270c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23AC74-E521-493A-96B6-A27B662D9A60}">
  <ds:schemaRefs>
    <ds:schemaRef ds:uri="http://schemas.microsoft.com/sharepoint/v3/contenttype/forms"/>
  </ds:schemaRefs>
</ds:datastoreItem>
</file>

<file path=customXml/itemProps2.xml><?xml version="1.0" encoding="utf-8"?>
<ds:datastoreItem xmlns:ds="http://schemas.openxmlformats.org/officeDocument/2006/customXml" ds:itemID="{28F5490C-4194-45E3-9070-1DCA97580717}">
  <ds:schemaRefs>
    <ds:schemaRef ds:uri="http://schemas.microsoft.com/office/2006/metadata/properties"/>
    <ds:schemaRef ds:uri="http://schemas.microsoft.com/office/infopath/2007/PartnerControls"/>
    <ds:schemaRef ds:uri="358e804a-7a8d-45e6-95e2-57f413b2b905"/>
    <ds:schemaRef ds:uri="ee043bd5-c9f5-48ac-9edf-545ef3813a9a"/>
  </ds:schemaRefs>
</ds:datastoreItem>
</file>

<file path=customXml/itemProps3.xml><?xml version="1.0" encoding="utf-8"?>
<ds:datastoreItem xmlns:ds="http://schemas.openxmlformats.org/officeDocument/2006/customXml" ds:itemID="{281BDEB0-4E82-4593-B968-349B7ECEEC36}"/>
</file>

<file path=docProps/app.xml><?xml version="1.0" encoding="utf-8"?>
<Properties xmlns="http://schemas.openxmlformats.org/officeDocument/2006/extended-properties" xmlns:vt="http://schemas.openxmlformats.org/officeDocument/2006/docPropsVTypes">
  <Template>Normal</Template>
  <TotalTime>4</TotalTime>
  <Pages>7</Pages>
  <Words>2069</Words>
  <Characters>10401</Characters>
  <Application>Microsoft Office Word</Application>
  <DocSecurity>0</DocSecurity>
  <Lines>252</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Clark</dc:creator>
  <cp:keywords/>
  <dc:description/>
  <cp:lastModifiedBy>Emma Hamilton</cp:lastModifiedBy>
  <cp:revision>5</cp:revision>
  <cp:lastPrinted>2022-01-05T12:42:00Z</cp:lastPrinted>
  <dcterms:created xsi:type="dcterms:W3CDTF">2025-10-24T10:15:00Z</dcterms:created>
  <dcterms:modified xsi:type="dcterms:W3CDTF">2025-10-27T11:54:00Z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0x010100E68D48707F5C5C43B6311668D5A49BE0</vt:lpwstr>
  </property>
  <property fmtid="{D5CDD505-2E9C-101B-9397-08002B2CF9AE}" pid="3" name="MediaServiceImageTags">
    <vt:lpwstr/>
  </property>
</Properties>
</file>